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023BDD" w14:textId="77777777" w:rsidR="00593390" w:rsidRPr="005524E9" w:rsidRDefault="00593390" w:rsidP="00593390">
      <w:pPr>
        <w:pStyle w:val="Kop3"/>
        <w:numPr>
          <w:ilvl w:val="0"/>
          <w:numId w:val="0"/>
        </w:numPr>
      </w:pPr>
      <w:bookmarkStart w:id="0" w:name="_Toc476649580"/>
      <w:r>
        <w:t>BIJLAGE</w:t>
      </w:r>
      <w:r w:rsidRPr="00790FA6">
        <w:t xml:space="preserve"> </w:t>
      </w:r>
      <w:r w:rsidR="00CE464D">
        <w:t>1</w:t>
      </w:r>
      <w:r w:rsidRPr="00790FA6">
        <w:t xml:space="preserve">: Verklaring </w:t>
      </w:r>
      <w:r>
        <w:t xml:space="preserve">draagkracht derden - </w:t>
      </w:r>
      <w:r w:rsidRPr="00790FA6">
        <w:t xml:space="preserve"> artikel 11 </w:t>
      </w:r>
      <w:r>
        <w:t>ARN</w:t>
      </w:r>
      <w:r>
        <w:rPr>
          <w:rFonts w:eastAsia="Arial Unicode MS"/>
          <w:sz w:val="18"/>
          <w:vertAlign w:val="superscript"/>
        </w:rPr>
        <w:t>2016</w:t>
      </w:r>
      <w:bookmarkEnd w:id="0"/>
      <w:r w:rsidRPr="00790FA6">
        <w:t xml:space="preserve"> </w:t>
      </w:r>
    </w:p>
    <w:p w14:paraId="6B023BDE" w14:textId="77777777" w:rsidR="00593390" w:rsidRPr="0090231B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i/>
          <w:color w:val="auto"/>
        </w:rPr>
      </w:pPr>
      <w:r w:rsidRPr="0090231B">
        <w:rPr>
          <w:i/>
          <w:color w:val="auto"/>
        </w:rPr>
        <w:t>In</w:t>
      </w:r>
      <w:r>
        <w:rPr>
          <w:i/>
          <w:color w:val="auto"/>
        </w:rPr>
        <w:t xml:space="preserve"> te </w:t>
      </w:r>
      <w:r w:rsidRPr="0090231B">
        <w:rPr>
          <w:i/>
          <w:color w:val="auto"/>
        </w:rPr>
        <w:t xml:space="preserve">dienen in het geval een </w:t>
      </w:r>
      <w:r>
        <w:rPr>
          <w:i/>
          <w:color w:val="auto"/>
        </w:rPr>
        <w:t>gegadigde</w:t>
      </w:r>
      <w:r w:rsidRPr="004E050F">
        <w:rPr>
          <w:i/>
          <w:color w:val="auto"/>
        </w:rPr>
        <w:t xml:space="preserve"> zich beroept op de technische bekwaamheid en beroepsbekwaamheid</w:t>
      </w:r>
      <w:r>
        <w:rPr>
          <w:i/>
          <w:color w:val="auto"/>
        </w:rPr>
        <w:t>, dan wel de financiële en economische draagkracht</w:t>
      </w:r>
      <w:r w:rsidRPr="004E050F">
        <w:rPr>
          <w:i/>
          <w:color w:val="auto"/>
        </w:rPr>
        <w:t xml:space="preserve"> van </w:t>
      </w:r>
      <w:r>
        <w:rPr>
          <w:i/>
          <w:color w:val="auto"/>
        </w:rPr>
        <w:t>derden (</w:t>
      </w:r>
      <w:r w:rsidRPr="004E050F">
        <w:rPr>
          <w:i/>
          <w:color w:val="auto"/>
        </w:rPr>
        <w:t>natuurlijke personen of rechtspersonen</w:t>
      </w:r>
      <w:r>
        <w:rPr>
          <w:i/>
          <w:color w:val="auto"/>
        </w:rPr>
        <w:t>)</w:t>
      </w:r>
      <w:r>
        <w:rPr>
          <w:rFonts w:ascii="Helvetica" w:hAnsi="Helvetica" w:cs="Helvetica"/>
          <w:color w:val="auto"/>
          <w:sz w:val="17"/>
          <w:szCs w:val="17"/>
        </w:rPr>
        <w:t xml:space="preserve">  </w:t>
      </w:r>
      <w:r w:rsidRPr="0090231B">
        <w:rPr>
          <w:i/>
        </w:rPr>
        <w:t xml:space="preserve">(artikel 11 </w:t>
      </w:r>
      <w:r>
        <w:t>ARN</w:t>
      </w:r>
      <w:r>
        <w:rPr>
          <w:rFonts w:eastAsia="Arial Unicode MS"/>
          <w:sz w:val="18"/>
          <w:vertAlign w:val="superscript"/>
        </w:rPr>
        <w:t>2016</w:t>
      </w:r>
      <w:r>
        <w:rPr>
          <w:i/>
        </w:rPr>
        <w:t>)</w:t>
      </w:r>
    </w:p>
    <w:p w14:paraId="6B023BDF" w14:textId="77777777" w:rsidR="00593390" w:rsidRDefault="00593390" w:rsidP="00593390">
      <w:pPr>
        <w:ind w:right="0"/>
      </w:pPr>
    </w:p>
    <w:p w14:paraId="6B023BE0" w14:textId="77777777" w:rsidR="00593390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>
        <w:rPr>
          <w:color w:val="auto"/>
        </w:rPr>
        <w:t>Naam aanbesteding en TenderNed nummer:</w:t>
      </w:r>
    </w:p>
    <w:p w14:paraId="6B023BE1" w14:textId="77777777" w:rsidR="00593390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6B023BE2" w14:textId="77777777" w:rsidR="00593390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221385">
        <w:rPr>
          <w:color w:val="auto"/>
        </w:rPr>
        <w:t>……………………………………………………………………………………………………………………</w:t>
      </w:r>
    </w:p>
    <w:p w14:paraId="6B023BE3" w14:textId="77777777" w:rsidR="00593390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221385">
        <w:rPr>
          <w:color w:val="auto"/>
        </w:rPr>
        <w:t>……………………………………………………………………………………………………………………</w:t>
      </w:r>
    </w:p>
    <w:p w14:paraId="6B023BE4" w14:textId="77777777" w:rsidR="00593390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221385">
        <w:rPr>
          <w:color w:val="auto"/>
        </w:rPr>
        <w:t>……………………………………………………………………………………………………………………</w:t>
      </w:r>
    </w:p>
    <w:p w14:paraId="6B023BE5" w14:textId="77777777" w:rsidR="00593390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6B023BE6" w14:textId="77777777" w:rsidR="00593390" w:rsidRPr="00790FA6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790FA6">
        <w:rPr>
          <w:color w:val="auto"/>
        </w:rPr>
        <w:t xml:space="preserve">Naam en adres van de </w:t>
      </w:r>
      <w:r>
        <w:rPr>
          <w:color w:val="auto"/>
        </w:rPr>
        <w:t>gegadigde</w:t>
      </w:r>
      <w:r w:rsidRPr="00790FA6">
        <w:rPr>
          <w:color w:val="auto"/>
        </w:rPr>
        <w:t>:</w:t>
      </w:r>
    </w:p>
    <w:p w14:paraId="6B023BE7" w14:textId="77777777" w:rsidR="00593390" w:rsidRPr="00405400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6B023BE8" w14:textId="77777777" w:rsidR="00593390" w:rsidRPr="00405400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790FA6">
        <w:rPr>
          <w:color w:val="auto"/>
        </w:rPr>
        <w:t>……………………………………………………………………………………………………………………</w:t>
      </w:r>
    </w:p>
    <w:p w14:paraId="6B023BE9" w14:textId="77777777" w:rsidR="00593390" w:rsidRPr="00405400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405400">
        <w:rPr>
          <w:color w:val="auto"/>
        </w:rPr>
        <w:t>……………………………………………………………………………………………………………………</w:t>
      </w:r>
    </w:p>
    <w:p w14:paraId="6B023BEA" w14:textId="77777777" w:rsidR="00593390" w:rsidRPr="00DB575B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DB575B">
        <w:rPr>
          <w:color w:val="auto"/>
        </w:rPr>
        <w:t>……………………………………………………………………………………………………………………</w:t>
      </w:r>
    </w:p>
    <w:p w14:paraId="6B023BEB" w14:textId="77777777" w:rsidR="00593390" w:rsidRPr="00DB575B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6B023BEC" w14:textId="77777777" w:rsidR="00593390" w:rsidRPr="00790FA6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790FA6">
        <w:rPr>
          <w:color w:val="auto"/>
        </w:rPr>
        <w:t xml:space="preserve">Naam en adres van de </w:t>
      </w:r>
      <w:r>
        <w:rPr>
          <w:color w:val="auto"/>
        </w:rPr>
        <w:t>genomineerde onderopdrachtnemer:</w:t>
      </w:r>
    </w:p>
    <w:p w14:paraId="6B023BED" w14:textId="77777777" w:rsidR="00593390" w:rsidRPr="00405400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6B023BEE" w14:textId="77777777" w:rsidR="00593390" w:rsidRPr="00405400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790FA6">
        <w:rPr>
          <w:color w:val="auto"/>
        </w:rPr>
        <w:t>……………………………………………………………………………………………………………………</w:t>
      </w:r>
    </w:p>
    <w:p w14:paraId="6B023BEF" w14:textId="77777777" w:rsidR="00593390" w:rsidRPr="00405400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405400">
        <w:rPr>
          <w:color w:val="auto"/>
        </w:rPr>
        <w:t>……………………………………………………………………………………………………………………</w:t>
      </w:r>
    </w:p>
    <w:p w14:paraId="6B023BF0" w14:textId="77777777" w:rsidR="00593390" w:rsidRPr="00DB575B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DB575B">
        <w:rPr>
          <w:color w:val="auto"/>
        </w:rPr>
        <w:t>……………………………………………………………………………………………………………………</w:t>
      </w:r>
    </w:p>
    <w:p w14:paraId="6B023BF1" w14:textId="77777777" w:rsidR="00593390" w:rsidRPr="00DB575B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6B023BF2" w14:textId="77777777" w:rsidR="00593390" w:rsidRDefault="00593390" w:rsidP="00593390">
      <w:pPr>
        <w:ind w:right="0"/>
      </w:pPr>
    </w:p>
    <w:p w14:paraId="6B023BF3" w14:textId="77777777" w:rsidR="00593390" w:rsidRDefault="00593390" w:rsidP="00593390">
      <w:pPr>
        <w:ind w:right="0"/>
      </w:pPr>
      <w:r>
        <w:t>Partijen verklaren het volgende:</w:t>
      </w:r>
    </w:p>
    <w:p w14:paraId="6B023BF4" w14:textId="77777777" w:rsidR="00593390" w:rsidRDefault="00593390" w:rsidP="00593390">
      <w:pPr>
        <w:spacing w:line="240" w:lineRule="auto"/>
        <w:ind w:left="426"/>
        <w:rPr>
          <w:i/>
        </w:rPr>
      </w:pPr>
    </w:p>
    <w:p w14:paraId="6B023BF5" w14:textId="77777777" w:rsidR="00593390" w:rsidRPr="00705A4E" w:rsidRDefault="00593390" w:rsidP="00593390">
      <w:pPr>
        <w:spacing w:line="240" w:lineRule="auto"/>
        <w:rPr>
          <w:i/>
        </w:rPr>
      </w:pPr>
      <w:r w:rsidRPr="00705A4E">
        <w:rPr>
          <w:i/>
        </w:rPr>
        <w:t>(</w:t>
      </w:r>
      <w:r>
        <w:rPr>
          <w:i/>
        </w:rPr>
        <w:t>In geval</w:t>
      </w:r>
      <w:r w:rsidRPr="00705A4E">
        <w:rPr>
          <w:i/>
        </w:rPr>
        <w:t xml:space="preserve"> de gegadigde zich wenst te beroepen op de </w:t>
      </w:r>
      <w:r w:rsidRPr="00DA2000">
        <w:rPr>
          <w:i/>
          <w:u w:val="single"/>
        </w:rPr>
        <w:t>technische en organisatorische</w:t>
      </w:r>
      <w:r w:rsidRPr="00705A4E">
        <w:rPr>
          <w:i/>
        </w:rPr>
        <w:t xml:space="preserve"> bekwaamheid</w:t>
      </w:r>
      <w:r>
        <w:rPr>
          <w:i/>
        </w:rPr>
        <w:t xml:space="preserve"> </w:t>
      </w:r>
      <w:r w:rsidRPr="00705A4E">
        <w:rPr>
          <w:i/>
        </w:rPr>
        <w:t>van de genomineerde onderopdrachtnemer</w:t>
      </w:r>
      <w:r>
        <w:rPr>
          <w:i/>
        </w:rPr>
        <w:t xml:space="preserve"> </w:t>
      </w:r>
      <w:r>
        <w:t>(art. 11.1 ARN</w:t>
      </w:r>
      <w:r>
        <w:rPr>
          <w:rFonts w:eastAsia="Arial Unicode MS"/>
          <w:sz w:val="18"/>
          <w:vertAlign w:val="superscript"/>
        </w:rPr>
        <w:t>2016</w:t>
      </w:r>
      <w:r>
        <w:t>)</w:t>
      </w:r>
      <w:r w:rsidRPr="00705A4E">
        <w:rPr>
          <w:i/>
        </w:rPr>
        <w:t>:</w:t>
      </w:r>
    </w:p>
    <w:p w14:paraId="6B023BF6" w14:textId="77777777" w:rsidR="00593390" w:rsidRDefault="00593390" w:rsidP="00593390">
      <w:pPr>
        <w:ind w:right="0"/>
        <w:rPr>
          <w:i/>
        </w:rPr>
      </w:pPr>
    </w:p>
    <w:p w14:paraId="6B023BF7" w14:textId="77777777" w:rsidR="00593390" w:rsidRDefault="00593390" w:rsidP="00593390">
      <w:pPr>
        <w:pStyle w:val="Lijstalinea"/>
        <w:numPr>
          <w:ilvl w:val="0"/>
          <w:numId w:val="8"/>
        </w:numPr>
        <w:spacing w:line="240" w:lineRule="auto"/>
      </w:pPr>
      <w:r>
        <w:t xml:space="preserve">&lt;Gegadigde&gt; kan daadwerkelijk beschikken over de voor de uitvoering van de opdracht noodzakelijke middelen van &lt;genomineerde onderopdrachtnemer&gt;. </w:t>
      </w:r>
    </w:p>
    <w:p w14:paraId="6B023BF8" w14:textId="77777777" w:rsidR="00593390" w:rsidRDefault="00593390" w:rsidP="00593390">
      <w:pPr>
        <w:spacing w:line="240" w:lineRule="auto"/>
        <w:ind w:right="0"/>
      </w:pPr>
    </w:p>
    <w:p w14:paraId="6B023BF9" w14:textId="77777777" w:rsidR="00593390" w:rsidRPr="00F375E8" w:rsidRDefault="00593390" w:rsidP="00593390">
      <w:pPr>
        <w:pStyle w:val="Lijstalinea"/>
        <w:numPr>
          <w:ilvl w:val="0"/>
          <w:numId w:val="8"/>
        </w:numPr>
        <w:spacing w:line="240" w:lineRule="auto"/>
      </w:pPr>
      <w:r w:rsidRPr="00F375E8">
        <w:t>Indien de opdracht wordt verkregen wordt de volgende werkverdeling toegepast en deze zal ook daadwerkelijk worden nageleefd &lt;invoegen organisatieschema met werkverdeling (art. 11.2 ARN</w:t>
      </w:r>
      <w:r w:rsidRPr="00F375E8">
        <w:rPr>
          <w:rFonts w:eastAsia="Arial Unicode MS"/>
          <w:sz w:val="18"/>
          <w:vertAlign w:val="superscript"/>
        </w:rPr>
        <w:t>2016</w:t>
      </w:r>
      <w:r w:rsidRPr="00F375E8">
        <w:t>) &gt;.</w:t>
      </w:r>
    </w:p>
    <w:p w14:paraId="6B023BFA" w14:textId="77777777" w:rsidR="00593390" w:rsidRPr="00F375E8" w:rsidRDefault="00593390" w:rsidP="00593390">
      <w:pPr>
        <w:spacing w:line="240" w:lineRule="auto"/>
        <w:ind w:right="0"/>
      </w:pPr>
    </w:p>
    <w:p w14:paraId="6B023BFB" w14:textId="77777777" w:rsidR="00593390" w:rsidRPr="00F375E8" w:rsidRDefault="00593390" w:rsidP="00593390">
      <w:pPr>
        <w:spacing w:line="240" w:lineRule="auto"/>
        <w:rPr>
          <w:i/>
        </w:rPr>
      </w:pPr>
      <w:r w:rsidRPr="00F375E8">
        <w:rPr>
          <w:i/>
        </w:rPr>
        <w:t xml:space="preserve">(In geval de gegadigde zich wenst te beroepen op de </w:t>
      </w:r>
      <w:r w:rsidRPr="00DA2000">
        <w:rPr>
          <w:i/>
          <w:u w:val="single"/>
        </w:rPr>
        <w:t>financiële en economische</w:t>
      </w:r>
      <w:r w:rsidRPr="00F375E8">
        <w:rPr>
          <w:i/>
        </w:rPr>
        <w:t xml:space="preserve"> draagkracht van de genomineerde onderopdrachtnemer </w:t>
      </w:r>
      <w:r w:rsidRPr="00F375E8">
        <w:t>(art. 11.3 ARN</w:t>
      </w:r>
      <w:r w:rsidRPr="00F375E8">
        <w:rPr>
          <w:rFonts w:eastAsia="Arial Unicode MS"/>
          <w:sz w:val="18"/>
          <w:vertAlign w:val="superscript"/>
        </w:rPr>
        <w:t>2016</w:t>
      </w:r>
      <w:r w:rsidRPr="00F375E8">
        <w:t>)</w:t>
      </w:r>
      <w:r w:rsidRPr="00F375E8">
        <w:rPr>
          <w:i/>
        </w:rPr>
        <w:t>):</w:t>
      </w:r>
    </w:p>
    <w:p w14:paraId="6B023BFC" w14:textId="77777777" w:rsidR="00593390" w:rsidRPr="00F375E8" w:rsidRDefault="00593390" w:rsidP="00593390">
      <w:pPr>
        <w:spacing w:line="240" w:lineRule="auto"/>
        <w:ind w:left="426"/>
        <w:rPr>
          <w:i/>
        </w:rPr>
      </w:pPr>
    </w:p>
    <w:p w14:paraId="6B023BFD" w14:textId="77777777" w:rsidR="00593390" w:rsidRPr="00622C9A" w:rsidRDefault="00593390" w:rsidP="00593390">
      <w:pPr>
        <w:pStyle w:val="Lijstalinea"/>
        <w:numPr>
          <w:ilvl w:val="0"/>
          <w:numId w:val="8"/>
        </w:numPr>
        <w:spacing w:line="240" w:lineRule="auto"/>
        <w:rPr>
          <w:bCs/>
        </w:rPr>
      </w:pPr>
      <w:r w:rsidRPr="00F375E8">
        <w:t xml:space="preserve">&lt;genomineerde onderopdrachtnemer&gt; aanvaart hoofdelijke aansprakelijkheid voor de uitvoering van de opdracht voor het geval deze aan &lt;gegadigde&gt; wordt gegund. </w:t>
      </w:r>
    </w:p>
    <w:p w14:paraId="6B023BFE" w14:textId="77777777" w:rsidR="00593390" w:rsidRPr="00F375E8" w:rsidRDefault="00593390" w:rsidP="00593390">
      <w:pPr>
        <w:ind w:right="0"/>
      </w:pPr>
    </w:p>
    <w:p w14:paraId="6B023BFF" w14:textId="77777777" w:rsidR="00593390" w:rsidRPr="00F375E8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6B023C00" w14:textId="77777777" w:rsidR="00593390" w:rsidRPr="00F375E8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F375E8">
        <w:rPr>
          <w:color w:val="auto"/>
        </w:rPr>
        <w:t>Gegadigde</w:t>
      </w:r>
      <w:r w:rsidRPr="00F375E8">
        <w:rPr>
          <w:color w:val="auto"/>
        </w:rPr>
        <w:tab/>
      </w:r>
      <w:r w:rsidRPr="00F375E8">
        <w:rPr>
          <w:color w:val="auto"/>
        </w:rPr>
        <w:tab/>
      </w:r>
      <w:r w:rsidRPr="00F375E8">
        <w:rPr>
          <w:color w:val="auto"/>
        </w:rPr>
        <w:tab/>
      </w:r>
      <w:r w:rsidRPr="00F375E8">
        <w:rPr>
          <w:color w:val="auto"/>
        </w:rPr>
        <w:tab/>
      </w:r>
      <w:r w:rsidRPr="00F375E8">
        <w:rPr>
          <w:color w:val="auto"/>
        </w:rPr>
        <w:tab/>
        <w:t>Genomineerde onderopdrachtnemer</w:t>
      </w:r>
    </w:p>
    <w:p w14:paraId="6B023C01" w14:textId="77777777" w:rsidR="00593390" w:rsidRPr="00F375E8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6B023C02" w14:textId="77777777" w:rsidR="00593390" w:rsidRPr="00F375E8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6B023C03" w14:textId="77777777" w:rsidR="00593390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6B023C04" w14:textId="77777777" w:rsidR="00593390" w:rsidRPr="00790FA6" w:rsidRDefault="00593390" w:rsidP="00593390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790FA6">
        <w:rPr>
          <w:color w:val="auto"/>
        </w:rPr>
        <w:t>Datum:</w:t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  <w:t>Datum:</w:t>
      </w:r>
    </w:p>
    <w:p w14:paraId="6B023C05" w14:textId="77777777" w:rsidR="00593390" w:rsidRDefault="00593390" w:rsidP="00593390">
      <w:pPr>
        <w:ind w:right="0"/>
        <w:rPr>
          <w:color w:val="auto"/>
        </w:rPr>
      </w:pPr>
    </w:p>
    <w:p w14:paraId="6B023C06" w14:textId="77777777" w:rsidR="00593390" w:rsidRDefault="00593390" w:rsidP="00593390">
      <w:pPr>
        <w:rPr>
          <w:color w:val="auto"/>
        </w:rPr>
      </w:pPr>
      <w:r w:rsidRPr="00790FA6">
        <w:rPr>
          <w:color w:val="auto"/>
        </w:rPr>
        <w:t>Handtekening(en):</w:t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  <w:t>Handtekening(en):</w:t>
      </w:r>
    </w:p>
    <w:p w14:paraId="6B023C07" w14:textId="77777777" w:rsidR="00CE464D" w:rsidRDefault="00CE464D" w:rsidP="00593390">
      <w:pPr>
        <w:rPr>
          <w:color w:val="auto"/>
        </w:rPr>
      </w:pPr>
    </w:p>
    <w:p w14:paraId="664C38D7" w14:textId="0CEF675E" w:rsidR="00B25C77" w:rsidRPr="00B85330" w:rsidRDefault="00FD3FE1" w:rsidP="00B25C77">
      <w:pPr>
        <w:pStyle w:val="Kop3"/>
        <w:numPr>
          <w:ilvl w:val="0"/>
          <w:numId w:val="0"/>
        </w:numPr>
      </w:pPr>
      <w:r>
        <w:rPr>
          <w:rFonts w:eastAsiaTheme="minorEastAsia"/>
          <w:i/>
        </w:rPr>
        <w:br w:type="page"/>
      </w:r>
      <w:r w:rsidR="00B25C77">
        <w:lastRenderedPageBreak/>
        <w:t xml:space="preserve">BIJLAGE </w:t>
      </w:r>
      <w:r w:rsidR="00ED6514">
        <w:t xml:space="preserve">2 </w:t>
      </w:r>
      <w:r w:rsidR="00B25C77" w:rsidRPr="00B85330">
        <w:t>- Referenties (Werk, Levering, Dienst)</w:t>
      </w:r>
      <w:r w:rsidR="00B25C77">
        <w:t xml:space="preserve">; </w:t>
      </w:r>
      <w:r w:rsidR="00B25C77" w:rsidRPr="00FD3FE1">
        <w:t>Ervaring met gelijksoortige werkzaamheden</w:t>
      </w:r>
    </w:p>
    <w:p w14:paraId="152D7975" w14:textId="076F5E29" w:rsidR="00B25C77" w:rsidRPr="00DA2000" w:rsidRDefault="00B25C77" w:rsidP="00B25C77">
      <w:pPr>
        <w:pStyle w:val="Tekstopmerking"/>
        <w:rPr>
          <w:i/>
        </w:rPr>
      </w:pPr>
      <w:r w:rsidRPr="006A13A7">
        <w:rPr>
          <w:i/>
          <w:color w:val="auto"/>
        </w:rPr>
        <w:t xml:space="preserve">In dit overzicht dient u door het aangeven van referentieprojecten zoals omschreven in </w:t>
      </w:r>
      <w:r w:rsidR="0018686B" w:rsidRPr="006A13A7">
        <w:rPr>
          <w:i/>
          <w:color w:val="auto"/>
        </w:rPr>
        <w:t>eis 7 op TenderNed</w:t>
      </w:r>
      <w:r w:rsidRPr="006A13A7">
        <w:rPr>
          <w:i/>
          <w:color w:val="auto"/>
        </w:rPr>
        <w:t xml:space="preserve"> aan te tonen dat u over de gevraagde geschiktheidscriteria ten aanzien van technische bekwaamheid </w:t>
      </w:r>
      <w:r w:rsidRPr="00DA2000">
        <w:rPr>
          <w:i/>
        </w:rPr>
        <w:t>en/of beroepsbekwaamheid beschik</w:t>
      </w:r>
      <w:r>
        <w:rPr>
          <w:i/>
        </w:rPr>
        <w:t>t.</w:t>
      </w:r>
      <w:r w:rsidRPr="00DA2000">
        <w:rPr>
          <w:i/>
        </w:rPr>
        <w:t xml:space="preserve"> </w:t>
      </w:r>
    </w:p>
    <w:p w14:paraId="0C993FD2" w14:textId="77777777" w:rsidR="00B25C77" w:rsidRDefault="00B25C77" w:rsidP="00B25C77"/>
    <w:p w14:paraId="6E32053F" w14:textId="77777777" w:rsidR="00B25C77" w:rsidRPr="00BF7236" w:rsidRDefault="00B25C77" w:rsidP="00B25C77">
      <w:pPr>
        <w:rPr>
          <w:b/>
        </w:rPr>
      </w:pPr>
      <w:r w:rsidRPr="00BF7236">
        <w:rPr>
          <w:b/>
        </w:rPr>
        <w:t xml:space="preserve">Naast </w:t>
      </w:r>
      <w:r>
        <w:rPr>
          <w:b/>
        </w:rPr>
        <w:t>onderstaande</w:t>
      </w:r>
      <w:r w:rsidRPr="00BF7236">
        <w:rPr>
          <w:b/>
        </w:rPr>
        <w:t xml:space="preserve"> opgave dient </w:t>
      </w:r>
      <w:r>
        <w:rPr>
          <w:b/>
        </w:rPr>
        <w:t>elke</w:t>
      </w:r>
      <w:r w:rsidRPr="00BF7236">
        <w:rPr>
          <w:b/>
        </w:rPr>
        <w:t xml:space="preserve"> referentie te zijn voorzien van een verklaring van goede uitvoerin</w:t>
      </w:r>
      <w:r>
        <w:rPr>
          <w:b/>
        </w:rPr>
        <w:t xml:space="preserve">g van de primaire opdrachtgever </w:t>
      </w:r>
      <w:r w:rsidRPr="00F87B7F">
        <w:t>(alles te uploaden via TenderNed</w:t>
      </w:r>
      <w:r>
        <w:t>)</w:t>
      </w:r>
      <w:r w:rsidRPr="00F87B7F">
        <w:rPr>
          <w:b/>
        </w:rPr>
        <w:t>.</w:t>
      </w:r>
    </w:p>
    <w:p w14:paraId="1000374D" w14:textId="77777777" w:rsidR="00B25C77" w:rsidRDefault="00B25C77" w:rsidP="00B25C77">
      <w: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0"/>
        <w:gridCol w:w="4189"/>
      </w:tblGrid>
      <w:tr w:rsidR="00B25C77" w:rsidRPr="006C0868" w14:paraId="7A1ECABD" w14:textId="77777777" w:rsidTr="00102501">
        <w:trPr>
          <w:trHeight w:val="463"/>
        </w:trPr>
        <w:tc>
          <w:tcPr>
            <w:tcW w:w="4786" w:type="dxa"/>
          </w:tcPr>
          <w:p w14:paraId="735650B9" w14:textId="77777777" w:rsidR="00B25C77" w:rsidRPr="006C0868" w:rsidRDefault="00B25C77" w:rsidP="00102501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Naam r</w:t>
            </w:r>
            <w:r w:rsidRPr="006C0868">
              <w:rPr>
                <w:rFonts w:eastAsiaTheme="minorEastAsia"/>
              </w:rPr>
              <w:t>eferentieproject</w:t>
            </w:r>
            <w:r>
              <w:rPr>
                <w:rFonts w:eastAsiaTheme="minorEastAsia"/>
              </w:rPr>
              <w:t>:</w:t>
            </w:r>
          </w:p>
        </w:tc>
        <w:tc>
          <w:tcPr>
            <w:tcW w:w="4253" w:type="dxa"/>
          </w:tcPr>
          <w:p w14:paraId="5163BB8C" w14:textId="77777777" w:rsidR="00B25C77" w:rsidRPr="006C0868" w:rsidRDefault="00B25C77" w:rsidP="00102501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 </w:t>
            </w:r>
          </w:p>
        </w:tc>
      </w:tr>
      <w:tr w:rsidR="00B25C77" w:rsidRPr="006C0868" w14:paraId="28395928" w14:textId="77777777" w:rsidTr="00102501">
        <w:trPr>
          <w:trHeight w:val="413"/>
        </w:trPr>
        <w:tc>
          <w:tcPr>
            <w:tcW w:w="4786" w:type="dxa"/>
          </w:tcPr>
          <w:p w14:paraId="0A54AF8C" w14:textId="77777777" w:rsidR="00B25C77" w:rsidRPr="006C0868" w:rsidRDefault="00B25C77" w:rsidP="00102501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Opdrachtbedrag (Euro, excl. BTW):</w:t>
            </w:r>
          </w:p>
        </w:tc>
        <w:tc>
          <w:tcPr>
            <w:tcW w:w="4253" w:type="dxa"/>
          </w:tcPr>
          <w:p w14:paraId="6DDF3D23" w14:textId="77777777" w:rsidR="00B25C77" w:rsidRPr="006C0868" w:rsidRDefault="00B25C77" w:rsidP="00102501">
            <w:pPr>
              <w:pStyle w:val="Tekstopmerking"/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€</w:t>
            </w:r>
          </w:p>
        </w:tc>
      </w:tr>
      <w:tr w:rsidR="00B25C77" w:rsidRPr="006C0868" w14:paraId="1973233F" w14:textId="77777777" w:rsidTr="00102501">
        <w:trPr>
          <w:trHeight w:val="420"/>
        </w:trPr>
        <w:tc>
          <w:tcPr>
            <w:tcW w:w="4786" w:type="dxa"/>
          </w:tcPr>
          <w:p w14:paraId="3B1E2D85" w14:textId="77777777" w:rsidR="00B25C77" w:rsidRPr="006C0868" w:rsidRDefault="00B25C77" w:rsidP="00102501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Primaire opdrachtgever</w:t>
            </w:r>
            <w:r>
              <w:rPr>
                <w:rFonts w:eastAsiaTheme="minorEastAsia"/>
              </w:rPr>
              <w:t>:</w:t>
            </w:r>
          </w:p>
        </w:tc>
        <w:tc>
          <w:tcPr>
            <w:tcW w:w="4253" w:type="dxa"/>
          </w:tcPr>
          <w:p w14:paraId="0FC526EE" w14:textId="77777777" w:rsidR="00B25C77" w:rsidRPr="006C0868" w:rsidRDefault="00B25C77" w:rsidP="00102501">
            <w:pPr>
              <w:rPr>
                <w:rFonts w:eastAsiaTheme="minorEastAsia"/>
              </w:rPr>
            </w:pPr>
          </w:p>
        </w:tc>
      </w:tr>
      <w:tr w:rsidR="00B25C77" w:rsidRPr="006C0868" w14:paraId="332A06B4" w14:textId="77777777" w:rsidTr="00102501">
        <w:trPr>
          <w:cantSplit/>
          <w:trHeight w:val="578"/>
        </w:trPr>
        <w:tc>
          <w:tcPr>
            <w:tcW w:w="4786" w:type="dxa"/>
          </w:tcPr>
          <w:p w14:paraId="711BF6DC" w14:textId="77777777" w:rsidR="00B25C77" w:rsidRPr="006C0868" w:rsidRDefault="00B25C77" w:rsidP="00102501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Tijd en plaats van uitvoering</w:t>
            </w:r>
            <w:r>
              <w:rPr>
                <w:rFonts w:eastAsiaTheme="minorEastAsia"/>
              </w:rPr>
              <w:t>:</w:t>
            </w:r>
          </w:p>
        </w:tc>
        <w:tc>
          <w:tcPr>
            <w:tcW w:w="4253" w:type="dxa"/>
          </w:tcPr>
          <w:p w14:paraId="58DA40FE" w14:textId="77777777" w:rsidR="00B25C77" w:rsidRDefault="00B25C77" w:rsidP="00102501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V</w:t>
            </w:r>
            <w:r w:rsidRPr="006C0868">
              <w:rPr>
                <w:rFonts w:eastAsiaTheme="minorEastAsia"/>
              </w:rPr>
              <w:t>an ……</w:t>
            </w:r>
            <w:r>
              <w:rPr>
                <w:rFonts w:eastAsiaTheme="minorEastAsia"/>
              </w:rPr>
              <w:t>…..</w:t>
            </w:r>
            <w:r w:rsidRPr="006C0868">
              <w:rPr>
                <w:rFonts w:eastAsiaTheme="minorEastAsia"/>
              </w:rPr>
              <w:t xml:space="preserve"> tot …….</w:t>
            </w:r>
          </w:p>
          <w:p w14:paraId="47FC3FD7" w14:textId="77777777" w:rsidR="00B25C77" w:rsidRPr="006C0868" w:rsidRDefault="00B25C77" w:rsidP="00102501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Plaats</w:t>
            </w:r>
            <w:r>
              <w:rPr>
                <w:rFonts w:eastAsiaTheme="minorEastAsia"/>
              </w:rPr>
              <w:t>:</w:t>
            </w:r>
          </w:p>
        </w:tc>
      </w:tr>
      <w:tr w:rsidR="00B25C77" w:rsidRPr="006C0868" w14:paraId="66785461" w14:textId="77777777" w:rsidTr="00102501">
        <w:trPr>
          <w:trHeight w:val="401"/>
        </w:trPr>
        <w:tc>
          <w:tcPr>
            <w:tcW w:w="4786" w:type="dxa"/>
          </w:tcPr>
          <w:p w14:paraId="6E4FFAEF" w14:textId="77777777" w:rsidR="00B25C77" w:rsidRPr="006C0868" w:rsidRDefault="00B25C77" w:rsidP="00102501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(Deel)opdracht afgerond:</w:t>
            </w:r>
          </w:p>
        </w:tc>
        <w:tc>
          <w:tcPr>
            <w:tcW w:w="4253" w:type="dxa"/>
          </w:tcPr>
          <w:p w14:paraId="0D5A90F9" w14:textId="77777777" w:rsidR="00B25C77" w:rsidRPr="006C0868" w:rsidRDefault="00B25C77" w:rsidP="00102501">
            <w:pPr>
              <w:pStyle w:val="Tekstopmerking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Ja / nee </w:t>
            </w:r>
            <w:r w:rsidRPr="006C0868">
              <w:rPr>
                <w:rFonts w:eastAsiaTheme="minorEastAsia"/>
              </w:rPr>
              <w:t>(*)</w:t>
            </w:r>
          </w:p>
        </w:tc>
      </w:tr>
      <w:tr w:rsidR="00B25C77" w:rsidRPr="006C0868" w14:paraId="4DE0787C" w14:textId="77777777" w:rsidTr="00102501">
        <w:trPr>
          <w:cantSplit/>
          <w:trHeight w:val="971"/>
        </w:trPr>
        <w:tc>
          <w:tcPr>
            <w:tcW w:w="4786" w:type="dxa"/>
          </w:tcPr>
          <w:p w14:paraId="314A08B9" w14:textId="77777777" w:rsidR="00B25C77" w:rsidRPr="006C0868" w:rsidRDefault="00B25C77" w:rsidP="00102501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Beschrijving van de werkzaamheden</w:t>
            </w:r>
            <w:r>
              <w:rPr>
                <w:rFonts w:eastAsiaTheme="minorEastAsia"/>
              </w:rPr>
              <w:t xml:space="preserve"> van het referentieproject</w:t>
            </w:r>
            <w:r w:rsidRPr="006C0868">
              <w:rPr>
                <w:rFonts w:eastAsiaTheme="minorEastAsia"/>
              </w:rPr>
              <w:t xml:space="preserve">, </w:t>
            </w:r>
            <w:r>
              <w:rPr>
                <w:rFonts w:eastAsiaTheme="minorEastAsia"/>
              </w:rPr>
              <w:t>waaruit aard, omvang, omstandig</w:t>
            </w:r>
            <w:r w:rsidRPr="006C0868">
              <w:rPr>
                <w:rFonts w:eastAsiaTheme="minorEastAsia"/>
              </w:rPr>
              <w:t>heden en uitvoeringswijze blijkt</w:t>
            </w:r>
            <w:r>
              <w:rPr>
                <w:rFonts w:eastAsiaTheme="minorEastAsia"/>
              </w:rPr>
              <w:t>:</w:t>
            </w:r>
          </w:p>
        </w:tc>
        <w:tc>
          <w:tcPr>
            <w:tcW w:w="4253" w:type="dxa"/>
          </w:tcPr>
          <w:p w14:paraId="003D61E0" w14:textId="77777777" w:rsidR="00B25C77" w:rsidRPr="006C0868" w:rsidRDefault="00B25C77" w:rsidP="00102501">
            <w:pPr>
              <w:rPr>
                <w:rFonts w:eastAsiaTheme="minorEastAsia"/>
              </w:rPr>
            </w:pPr>
          </w:p>
        </w:tc>
      </w:tr>
      <w:tr w:rsidR="00B25C77" w:rsidRPr="006C0868" w14:paraId="1109BF74" w14:textId="77777777" w:rsidTr="00102501">
        <w:trPr>
          <w:cantSplit/>
          <w:trHeight w:val="971"/>
        </w:trPr>
        <w:tc>
          <w:tcPr>
            <w:tcW w:w="4786" w:type="dxa"/>
          </w:tcPr>
          <w:p w14:paraId="377B0A09" w14:textId="77777777" w:rsidR="00B25C77" w:rsidRPr="006C0868" w:rsidRDefault="00B25C77" w:rsidP="00102501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Type onderzoek </w:t>
            </w:r>
          </w:p>
        </w:tc>
        <w:tc>
          <w:tcPr>
            <w:tcW w:w="4253" w:type="dxa"/>
          </w:tcPr>
          <w:p w14:paraId="063CCD18" w14:textId="77777777" w:rsidR="00B25C77" w:rsidRPr="008F4A3D" w:rsidRDefault="00B25C77" w:rsidP="00102501">
            <w:pPr>
              <w:pStyle w:val="Lijstalinea"/>
              <w:numPr>
                <w:ilvl w:val="0"/>
                <w:numId w:val="30"/>
              </w:numPr>
              <w:rPr>
                <w:rFonts w:eastAsiaTheme="minorEastAsia"/>
              </w:rPr>
            </w:pPr>
            <w:r w:rsidRPr="008F4A3D">
              <w:rPr>
                <w:rFonts w:eastAsiaTheme="minorEastAsia"/>
              </w:rPr>
              <w:t>Geprotocolleerd Milieu hygiënisch Bodemonderzoek Ja / nee (*)</w:t>
            </w:r>
          </w:p>
          <w:p w14:paraId="6594D2AE" w14:textId="074C7E9F" w:rsidR="00B25C77" w:rsidRPr="008F4A3D" w:rsidRDefault="00B25C77" w:rsidP="00102501">
            <w:pPr>
              <w:pStyle w:val="Lijstalinea"/>
              <w:numPr>
                <w:ilvl w:val="0"/>
                <w:numId w:val="30"/>
              </w:numPr>
              <w:rPr>
                <w:rFonts w:eastAsiaTheme="minorEastAsia"/>
              </w:rPr>
            </w:pPr>
            <w:r w:rsidRPr="00ED65BD">
              <w:rPr>
                <w:rFonts w:eastAsiaTheme="minorEastAsia"/>
                <w:highlight w:val="yellow"/>
              </w:rPr>
              <w:t>Verhardingsonderzoek</w:t>
            </w:r>
            <w:r w:rsidR="00ED65BD" w:rsidRPr="00ED65BD">
              <w:rPr>
                <w:rFonts w:eastAsiaTheme="minorEastAsia"/>
                <w:highlight w:val="yellow"/>
              </w:rPr>
              <w:t xml:space="preserve"> conform vigerende richtlijnen</w:t>
            </w:r>
            <w:r w:rsidRPr="008F4A3D">
              <w:rPr>
                <w:rFonts w:eastAsiaTheme="minorEastAsia"/>
              </w:rPr>
              <w:t xml:space="preserve"> Ja/ nee (*)</w:t>
            </w:r>
          </w:p>
          <w:p w14:paraId="788B7217" w14:textId="77777777" w:rsidR="00B25C77" w:rsidRDefault="00B25C77" w:rsidP="00102501">
            <w:pPr>
              <w:pStyle w:val="Lijstalinea"/>
              <w:numPr>
                <w:ilvl w:val="0"/>
                <w:numId w:val="30"/>
              </w:numPr>
              <w:rPr>
                <w:rFonts w:eastAsiaTheme="minorEastAsia"/>
              </w:rPr>
            </w:pPr>
            <w:r w:rsidRPr="008F4A3D">
              <w:rPr>
                <w:rFonts w:eastAsiaTheme="minorEastAsia"/>
              </w:rPr>
              <w:t>Geprotocolleerd kwalitatief Afvalstoffenonderzoek Ja/ nee (*)</w:t>
            </w:r>
          </w:p>
          <w:p w14:paraId="1963498F" w14:textId="7264FC2C" w:rsidR="00D06345" w:rsidRPr="008F4A3D" w:rsidRDefault="008530DF" w:rsidP="00102501">
            <w:pPr>
              <w:pStyle w:val="Lijstalinea"/>
              <w:numPr>
                <w:ilvl w:val="0"/>
                <w:numId w:val="30"/>
              </w:numPr>
              <w:rPr>
                <w:rFonts w:eastAsiaTheme="minorEastAsia"/>
              </w:rPr>
            </w:pPr>
            <w:r w:rsidRPr="006A13A7">
              <w:rPr>
                <w:rFonts w:eastAsiaTheme="minorEastAsia"/>
                <w:color w:val="auto"/>
              </w:rPr>
              <w:t>Geprotocolleerd asbest inventariserend onderzoek Ja/ nee (*)</w:t>
            </w:r>
          </w:p>
        </w:tc>
      </w:tr>
      <w:tr w:rsidR="00B25C77" w:rsidRPr="006C0868" w14:paraId="7A0475AA" w14:textId="77777777" w:rsidTr="00102501">
        <w:trPr>
          <w:cantSplit/>
          <w:trHeight w:val="971"/>
        </w:trPr>
        <w:tc>
          <w:tcPr>
            <w:tcW w:w="4786" w:type="dxa"/>
          </w:tcPr>
          <w:p w14:paraId="3E028A13" w14:textId="77777777" w:rsidR="00B25C77" w:rsidRDefault="00B25C77" w:rsidP="00102501">
            <w:pPr>
              <w:rPr>
                <w:rFonts w:eastAsiaTheme="minorEastAsia"/>
              </w:rPr>
            </w:pPr>
            <w:r w:rsidRPr="008F4A3D">
              <w:rPr>
                <w:rFonts w:eastAsiaTheme="minorEastAsia"/>
              </w:rPr>
              <w:t>Referentieproject uitgevoerd als hoofdaannemer,  onderaannemer of in combinatie met andere partijen?</w:t>
            </w:r>
          </w:p>
        </w:tc>
        <w:tc>
          <w:tcPr>
            <w:tcW w:w="4253" w:type="dxa"/>
          </w:tcPr>
          <w:p w14:paraId="0277D8F1" w14:textId="77777777" w:rsidR="00B25C77" w:rsidRDefault="00B25C77" w:rsidP="00102501">
            <w:pPr>
              <w:pStyle w:val="Lijstalinea"/>
              <w:numPr>
                <w:ilvl w:val="0"/>
                <w:numId w:val="31"/>
              </w:numPr>
              <w:rPr>
                <w:rFonts w:eastAsiaTheme="minorEastAsia"/>
              </w:rPr>
            </w:pPr>
            <w:r w:rsidRPr="008F4A3D">
              <w:rPr>
                <w:rFonts w:eastAsiaTheme="minorEastAsia"/>
              </w:rPr>
              <w:t>Hoofdaannemer Ja / nee (*)</w:t>
            </w:r>
          </w:p>
          <w:p w14:paraId="4ACA4774" w14:textId="77777777" w:rsidR="00B25C77" w:rsidRPr="008F4A3D" w:rsidRDefault="00B25C77" w:rsidP="00102501">
            <w:pPr>
              <w:pStyle w:val="Lijstalinea"/>
              <w:numPr>
                <w:ilvl w:val="0"/>
                <w:numId w:val="31"/>
              </w:numPr>
              <w:rPr>
                <w:rFonts w:eastAsiaTheme="minorEastAsia"/>
              </w:rPr>
            </w:pPr>
            <w:r w:rsidRPr="008F4A3D">
              <w:rPr>
                <w:rFonts w:eastAsiaTheme="minorEastAsia"/>
              </w:rPr>
              <w:t>Onderaannemer Ja / nee (*)</w:t>
            </w:r>
          </w:p>
          <w:p w14:paraId="4D2405EF" w14:textId="77777777" w:rsidR="00B25C77" w:rsidRPr="008F4A3D" w:rsidRDefault="00B25C77" w:rsidP="00102501">
            <w:pPr>
              <w:pStyle w:val="Lijstalinea"/>
              <w:numPr>
                <w:ilvl w:val="0"/>
                <w:numId w:val="30"/>
              </w:numPr>
              <w:rPr>
                <w:rFonts w:eastAsiaTheme="minorEastAsia"/>
              </w:rPr>
            </w:pPr>
            <w:r w:rsidRPr="008F4A3D">
              <w:rPr>
                <w:rFonts w:eastAsiaTheme="minorEastAsia"/>
              </w:rPr>
              <w:t>Combinatie Ja / nee (*)</w:t>
            </w:r>
          </w:p>
        </w:tc>
      </w:tr>
      <w:tr w:rsidR="00B25C77" w:rsidRPr="006C0868" w14:paraId="162565B4" w14:textId="77777777" w:rsidTr="00102501">
        <w:tc>
          <w:tcPr>
            <w:tcW w:w="4786" w:type="dxa"/>
          </w:tcPr>
          <w:p w14:paraId="182304C7" w14:textId="77777777" w:rsidR="00B25C77" w:rsidRPr="006C0868" w:rsidRDefault="00B25C77" w:rsidP="00102501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 xml:space="preserve">Indien uitgevoerd </w:t>
            </w:r>
            <w:r w:rsidRPr="00622C9A">
              <w:rPr>
                <w:rFonts w:eastAsiaTheme="minorEastAsia"/>
                <w:u w:val="single"/>
              </w:rPr>
              <w:t>in combinatie</w:t>
            </w:r>
            <w:r w:rsidRPr="006C0868">
              <w:rPr>
                <w:rFonts w:eastAsiaTheme="minorEastAsia"/>
              </w:rPr>
              <w:t xml:space="preserve">, het aandeel in de combinatie </w:t>
            </w:r>
            <w:r>
              <w:rPr>
                <w:rFonts w:eastAsiaTheme="minorEastAsia"/>
              </w:rPr>
              <w:t xml:space="preserve">van gegadigde </w:t>
            </w:r>
            <w:r w:rsidRPr="006C0868">
              <w:rPr>
                <w:rFonts w:eastAsiaTheme="minorEastAsia"/>
              </w:rPr>
              <w:t>en een omschrijving van de feitelijke door gegadigde uitgevoerde werkzaamheden</w:t>
            </w:r>
            <w:r>
              <w:rPr>
                <w:rFonts w:eastAsiaTheme="minorEastAsia"/>
              </w:rPr>
              <w:t>:</w:t>
            </w:r>
            <w:r w:rsidRPr="006C0868">
              <w:rPr>
                <w:rFonts w:eastAsiaTheme="minorEastAsia"/>
              </w:rPr>
              <w:t xml:space="preserve"> </w:t>
            </w:r>
          </w:p>
        </w:tc>
        <w:tc>
          <w:tcPr>
            <w:tcW w:w="4253" w:type="dxa"/>
          </w:tcPr>
          <w:p w14:paraId="127B101A" w14:textId="77777777" w:rsidR="00B25C77" w:rsidRPr="006C0868" w:rsidRDefault="00B25C77" w:rsidP="00102501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werkzaamheden als </w:t>
            </w:r>
            <w:r w:rsidRPr="006C0868">
              <w:rPr>
                <w:rFonts w:eastAsiaTheme="minorEastAsia"/>
              </w:rPr>
              <w:t>combinant</w:t>
            </w:r>
            <w:r>
              <w:rPr>
                <w:rFonts w:eastAsiaTheme="minorEastAsia"/>
              </w:rPr>
              <w:t>:</w:t>
            </w:r>
          </w:p>
        </w:tc>
      </w:tr>
      <w:tr w:rsidR="00B25C77" w:rsidRPr="006C0868" w14:paraId="5891BE80" w14:textId="77777777" w:rsidTr="00102501">
        <w:trPr>
          <w:cantSplit/>
          <w:trHeight w:val="465"/>
        </w:trPr>
        <w:tc>
          <w:tcPr>
            <w:tcW w:w="4786" w:type="dxa"/>
          </w:tcPr>
          <w:p w14:paraId="33BB5CF8" w14:textId="77777777" w:rsidR="00B25C77" w:rsidRPr="00622C9A" w:rsidRDefault="00B25C77" w:rsidP="00102501">
            <w:pPr>
              <w:rPr>
                <w:rFonts w:eastAsiaTheme="minorEastAsia"/>
              </w:rPr>
            </w:pPr>
            <w:r w:rsidRPr="00622C9A">
              <w:rPr>
                <w:rFonts w:eastAsiaTheme="minorEastAsia"/>
              </w:rPr>
              <w:t xml:space="preserve">Indien uitgevoerd als </w:t>
            </w:r>
            <w:r w:rsidRPr="00622C9A">
              <w:rPr>
                <w:rFonts w:eastAsiaTheme="minorEastAsia"/>
                <w:u w:val="single"/>
              </w:rPr>
              <w:t>onderaannem</w:t>
            </w:r>
            <w:r w:rsidRPr="00622C9A">
              <w:rPr>
                <w:rFonts w:eastAsiaTheme="minorEastAsia"/>
              </w:rPr>
              <w:t>er</w:t>
            </w:r>
          </w:p>
          <w:p w14:paraId="35EA60E0" w14:textId="77777777" w:rsidR="00B25C77" w:rsidRPr="00622C9A" w:rsidRDefault="00B25C77" w:rsidP="00102501">
            <w:pPr>
              <w:rPr>
                <w:rFonts w:eastAsiaTheme="minorEastAsia"/>
              </w:rPr>
            </w:pPr>
            <w:r w:rsidRPr="00622C9A">
              <w:rPr>
                <w:rFonts w:eastAsiaTheme="minorEastAsia"/>
              </w:rPr>
              <w:t>een omschrijving van de feitelijke door gegadigde uitgevoerde werkzaamheden</w:t>
            </w:r>
            <w:r>
              <w:rPr>
                <w:rFonts w:eastAsiaTheme="minorEastAsia"/>
              </w:rPr>
              <w:t>:</w:t>
            </w:r>
          </w:p>
        </w:tc>
        <w:tc>
          <w:tcPr>
            <w:tcW w:w="4253" w:type="dxa"/>
          </w:tcPr>
          <w:p w14:paraId="7B932F7D" w14:textId="77777777" w:rsidR="00B25C77" w:rsidRPr="00622C9A" w:rsidRDefault="00B25C77" w:rsidP="00102501">
            <w:pPr>
              <w:rPr>
                <w:rFonts w:eastAsiaTheme="minorEastAsia"/>
              </w:rPr>
            </w:pPr>
            <w:r w:rsidRPr="00622C9A">
              <w:rPr>
                <w:rFonts w:eastAsiaTheme="minorEastAsia"/>
              </w:rPr>
              <w:t>werkzaamheden als onderaannemer:</w:t>
            </w:r>
          </w:p>
        </w:tc>
      </w:tr>
    </w:tbl>
    <w:p w14:paraId="6A462A83" w14:textId="77777777" w:rsidR="00B25C77" w:rsidRDefault="00B25C77" w:rsidP="00B25C77">
      <w:pPr>
        <w:ind w:right="0"/>
      </w:pPr>
    </w:p>
    <w:p w14:paraId="20D9C0A7" w14:textId="77777777" w:rsidR="00B25C77" w:rsidRDefault="00B25C77" w:rsidP="00B25C77">
      <w:pPr>
        <w:rPr>
          <w:rFonts w:eastAsiaTheme="minorEastAsia"/>
        </w:rPr>
      </w:pPr>
    </w:p>
    <w:p w14:paraId="5CC09112" w14:textId="77777777" w:rsidR="00B25C77" w:rsidRDefault="00B25C77" w:rsidP="00B25C77">
      <w:pPr>
        <w:rPr>
          <w:rFonts w:eastAsiaTheme="minorEastAsia"/>
          <w:i/>
        </w:rPr>
      </w:pPr>
      <w:r w:rsidRPr="006C0868">
        <w:rPr>
          <w:rFonts w:eastAsiaTheme="minorEastAsia"/>
        </w:rPr>
        <w:t>(*)</w:t>
      </w:r>
      <w:r>
        <w:rPr>
          <w:rFonts w:eastAsiaTheme="minorEastAsia"/>
        </w:rPr>
        <w:t xml:space="preserve"> </w:t>
      </w:r>
      <w:r>
        <w:rPr>
          <w:rFonts w:eastAsiaTheme="minorEastAsia"/>
          <w:i/>
        </w:rPr>
        <w:t>doorhalen</w:t>
      </w:r>
      <w:r w:rsidRPr="004C7F48">
        <w:rPr>
          <w:rFonts w:eastAsiaTheme="minorEastAsia"/>
          <w:i/>
        </w:rPr>
        <w:t xml:space="preserve"> wat niet van toepassing is.</w:t>
      </w:r>
    </w:p>
    <w:p w14:paraId="58F9B652" w14:textId="5CBBBF0D" w:rsidR="00B25C77" w:rsidRDefault="00B25C77">
      <w:pPr>
        <w:spacing w:line="240" w:lineRule="auto"/>
        <w:ind w:right="0"/>
        <w:rPr>
          <w:rFonts w:eastAsiaTheme="minorEastAsia"/>
          <w:i/>
        </w:rPr>
      </w:pPr>
      <w:r>
        <w:rPr>
          <w:rFonts w:eastAsiaTheme="minorEastAsia"/>
          <w:i/>
        </w:rPr>
        <w:br w:type="page"/>
      </w:r>
    </w:p>
    <w:p w14:paraId="2D9AD0CB" w14:textId="4C7CF8E8" w:rsidR="00B25C77" w:rsidRPr="00B25C77" w:rsidRDefault="00B25C77" w:rsidP="00B25C77">
      <w:pPr>
        <w:keepNext/>
        <w:keepLines/>
        <w:spacing w:before="200" w:after="120"/>
        <w:outlineLvl w:val="2"/>
        <w:rPr>
          <w:rFonts w:eastAsiaTheme="majorEastAsia" w:cstheme="majorBidi"/>
          <w:b/>
          <w:bCs/>
        </w:rPr>
      </w:pPr>
      <w:r w:rsidRPr="00B25C77">
        <w:rPr>
          <w:rFonts w:eastAsiaTheme="majorEastAsia" w:cstheme="majorBidi"/>
          <w:b/>
          <w:bCs/>
        </w:rPr>
        <w:lastRenderedPageBreak/>
        <w:t xml:space="preserve">BIJLAGE </w:t>
      </w:r>
      <w:r w:rsidR="00ED6514">
        <w:rPr>
          <w:rFonts w:eastAsiaTheme="majorEastAsia" w:cstheme="majorBidi"/>
          <w:b/>
          <w:bCs/>
        </w:rPr>
        <w:t>3</w:t>
      </w:r>
      <w:r w:rsidR="00B817A8">
        <w:rPr>
          <w:rFonts w:eastAsiaTheme="majorEastAsia" w:cstheme="majorBidi"/>
          <w:b/>
          <w:bCs/>
        </w:rPr>
        <w:t>a</w:t>
      </w:r>
      <w:r w:rsidRPr="00B25C77">
        <w:rPr>
          <w:rFonts w:eastAsiaTheme="majorEastAsia" w:cstheme="majorBidi"/>
          <w:b/>
          <w:bCs/>
        </w:rPr>
        <w:t xml:space="preserve"> – Opgave opleiding </w:t>
      </w:r>
      <w:r>
        <w:rPr>
          <w:rFonts w:eastAsiaTheme="majorEastAsia" w:cstheme="majorBidi"/>
          <w:b/>
          <w:bCs/>
        </w:rPr>
        <w:t>personeel</w:t>
      </w:r>
      <w:r w:rsidRPr="00B25C77">
        <w:rPr>
          <w:rFonts w:eastAsiaTheme="majorEastAsia" w:cstheme="majorBidi"/>
          <w:b/>
          <w:bCs/>
        </w:rPr>
        <w:t xml:space="preserve"> </w:t>
      </w:r>
    </w:p>
    <w:p w14:paraId="2CEF52EE" w14:textId="68619C33" w:rsidR="00B25C77" w:rsidRPr="00B25C77" w:rsidRDefault="00B25C77" w:rsidP="00B25C77">
      <w:r w:rsidRPr="00B25C77">
        <w:t xml:space="preserve">Met dit overzicht wordt uw score op </w:t>
      </w:r>
      <w:r w:rsidR="00B817A8">
        <w:t>het selectiecriteria opleiding personeel veldwerk</w:t>
      </w:r>
      <w:r w:rsidRPr="00B25C77">
        <w:t>.</w:t>
      </w:r>
    </w:p>
    <w:p w14:paraId="744D3592" w14:textId="77777777" w:rsidR="00B25C77" w:rsidRDefault="00B25C77" w:rsidP="00B25C77">
      <w:pPr>
        <w:rPr>
          <w:b/>
        </w:rPr>
      </w:pPr>
    </w:p>
    <w:p w14:paraId="7D37BDC8" w14:textId="5B65C00E" w:rsidR="00B25C77" w:rsidRPr="00B25C77" w:rsidRDefault="00B25C77" w:rsidP="00B25C77">
      <w:pPr>
        <w:spacing w:line="240" w:lineRule="exact"/>
        <w:ind w:right="0"/>
        <w:rPr>
          <w:rFonts w:eastAsia="Times New Roman"/>
          <w:b/>
          <w:i/>
          <w:color w:val="auto"/>
          <w:sz w:val="17"/>
          <w:szCs w:val="17"/>
          <w:lang w:eastAsia="nl-NL"/>
        </w:rPr>
      </w:pPr>
      <w:r w:rsidRPr="00B25C77">
        <w:rPr>
          <w:rFonts w:eastAsia="Times New Roman"/>
          <w:b/>
          <w:i/>
          <w:color w:val="auto"/>
          <w:sz w:val="17"/>
          <w:szCs w:val="17"/>
          <w:lang w:eastAsia="nl-NL"/>
        </w:rPr>
        <w:t>Certificering veldmedewerkers</w:t>
      </w:r>
    </w:p>
    <w:p w14:paraId="5E788A1B" w14:textId="00B0E47E" w:rsidR="00B25C77" w:rsidRPr="00B25C77" w:rsidRDefault="00B25C77" w:rsidP="00B25C77">
      <w:pPr>
        <w:numPr>
          <w:ilvl w:val="0"/>
          <w:numId w:val="35"/>
        </w:numPr>
        <w:overflowPunct w:val="0"/>
        <w:autoSpaceDE w:val="0"/>
        <w:autoSpaceDN w:val="0"/>
        <w:adjustRightInd w:val="0"/>
        <w:spacing w:after="200" w:line="240" w:lineRule="exact"/>
        <w:ind w:left="284" w:right="0" w:hanging="284"/>
        <w:contextualSpacing/>
        <w:textAlignment w:val="baseline"/>
        <w:rPr>
          <w:rFonts w:eastAsia="Times New Roman"/>
          <w:color w:val="auto"/>
          <w:sz w:val="17"/>
          <w:szCs w:val="17"/>
          <w:lang w:eastAsia="nl-NL"/>
        </w:rPr>
      </w:pPr>
      <w:r w:rsidRPr="00B25C77">
        <w:rPr>
          <w:rFonts w:eastAsia="Times New Roman"/>
          <w:color w:val="auto"/>
          <w:sz w:val="17"/>
          <w:szCs w:val="17"/>
          <w:lang w:eastAsia="nl-NL"/>
        </w:rPr>
        <w:t>Opgave van het aantal in dienst zijnde</w:t>
      </w:r>
      <w:r w:rsidRPr="00B54456">
        <w:rPr>
          <w:rFonts w:eastAsia="Times New Roman"/>
          <w:color w:val="auto"/>
          <w:sz w:val="17"/>
          <w:szCs w:val="17"/>
          <w:highlight w:val="yellow"/>
          <w:lang w:eastAsia="nl-NL"/>
        </w:rPr>
        <w:t xml:space="preserve">, </w:t>
      </w:r>
      <w:r w:rsidR="00B54456" w:rsidRPr="00B54456">
        <w:rPr>
          <w:rFonts w:eastAsia="Times New Roman"/>
          <w:color w:val="auto"/>
          <w:sz w:val="17"/>
          <w:szCs w:val="17"/>
          <w:highlight w:val="yellow"/>
          <w:lang w:eastAsia="nl-NL"/>
        </w:rPr>
        <w:t>(</w:t>
      </w:r>
      <w:r w:rsidRPr="00B54456">
        <w:rPr>
          <w:rFonts w:eastAsia="Times New Roman"/>
          <w:color w:val="auto"/>
          <w:sz w:val="17"/>
          <w:szCs w:val="17"/>
          <w:highlight w:val="yellow"/>
          <w:lang w:eastAsia="nl-NL"/>
        </w:rPr>
        <w:t>BRL-</w:t>
      </w:r>
      <w:r w:rsidR="00B54456" w:rsidRPr="00B54456">
        <w:rPr>
          <w:rFonts w:eastAsia="Times New Roman"/>
          <w:color w:val="auto"/>
          <w:sz w:val="17"/>
          <w:szCs w:val="17"/>
          <w:highlight w:val="yellow"/>
          <w:lang w:eastAsia="nl-NL"/>
        </w:rPr>
        <w:t>)</w:t>
      </w:r>
      <w:r w:rsidRPr="00B54456">
        <w:rPr>
          <w:rFonts w:eastAsia="Times New Roman"/>
          <w:color w:val="auto"/>
          <w:sz w:val="17"/>
          <w:szCs w:val="17"/>
          <w:highlight w:val="yellow"/>
          <w:lang w:eastAsia="nl-NL"/>
        </w:rPr>
        <w:t>gecertificeerde</w:t>
      </w:r>
      <w:r w:rsidRPr="00B25C77">
        <w:rPr>
          <w:rFonts w:eastAsia="Times New Roman"/>
          <w:color w:val="auto"/>
          <w:sz w:val="17"/>
          <w:szCs w:val="17"/>
          <w:lang w:eastAsia="nl-NL"/>
        </w:rPr>
        <w:t xml:space="preserve"> veldmedewerkers </w:t>
      </w:r>
    </w:p>
    <w:p w14:paraId="037A2EFB" w14:textId="6201CF28" w:rsidR="00B25C77" w:rsidRPr="00B25C77" w:rsidRDefault="00B25C77" w:rsidP="00B25C77">
      <w:pPr>
        <w:numPr>
          <w:ilvl w:val="0"/>
          <w:numId w:val="35"/>
        </w:numPr>
        <w:overflowPunct w:val="0"/>
        <w:autoSpaceDE w:val="0"/>
        <w:autoSpaceDN w:val="0"/>
        <w:adjustRightInd w:val="0"/>
        <w:spacing w:after="200" w:line="240" w:lineRule="exact"/>
        <w:ind w:left="284" w:right="0" w:hanging="284"/>
        <w:contextualSpacing/>
        <w:textAlignment w:val="baseline"/>
        <w:rPr>
          <w:b/>
        </w:rPr>
      </w:pPr>
      <w:r w:rsidRPr="00B25C77">
        <w:rPr>
          <w:rFonts w:eastAsia="Times New Roman"/>
          <w:color w:val="auto"/>
          <w:sz w:val="17"/>
          <w:szCs w:val="17"/>
          <w:lang w:eastAsia="nl-NL"/>
        </w:rPr>
        <w:t xml:space="preserve">Opgave van het gemiddeld </w:t>
      </w:r>
      <w:r w:rsidRPr="00B54456">
        <w:rPr>
          <w:rFonts w:eastAsia="Times New Roman"/>
          <w:color w:val="auto"/>
          <w:sz w:val="17"/>
          <w:szCs w:val="17"/>
          <w:highlight w:val="yellow"/>
          <w:lang w:eastAsia="nl-NL"/>
        </w:rPr>
        <w:t xml:space="preserve">aantal </w:t>
      </w:r>
      <w:r w:rsidR="00B54456" w:rsidRPr="00B54456">
        <w:rPr>
          <w:rFonts w:eastAsia="Times New Roman"/>
          <w:color w:val="auto"/>
          <w:sz w:val="17"/>
          <w:szCs w:val="17"/>
          <w:highlight w:val="yellow"/>
          <w:lang w:eastAsia="nl-NL"/>
        </w:rPr>
        <w:t>(</w:t>
      </w:r>
      <w:r w:rsidRPr="00B54456">
        <w:rPr>
          <w:rFonts w:eastAsia="Times New Roman"/>
          <w:color w:val="auto"/>
          <w:sz w:val="17"/>
          <w:szCs w:val="17"/>
          <w:highlight w:val="yellow"/>
          <w:lang w:eastAsia="nl-NL"/>
        </w:rPr>
        <w:t>BRL-</w:t>
      </w:r>
      <w:r w:rsidR="00B54456" w:rsidRPr="00B54456">
        <w:rPr>
          <w:rFonts w:eastAsia="Times New Roman"/>
          <w:color w:val="auto"/>
          <w:sz w:val="17"/>
          <w:szCs w:val="17"/>
          <w:highlight w:val="yellow"/>
          <w:lang w:eastAsia="nl-NL"/>
        </w:rPr>
        <w:t>)</w:t>
      </w:r>
      <w:r w:rsidRPr="00B54456">
        <w:rPr>
          <w:rFonts w:eastAsia="Times New Roman"/>
          <w:color w:val="auto"/>
          <w:sz w:val="17"/>
          <w:szCs w:val="17"/>
          <w:highlight w:val="yellow"/>
          <w:lang w:eastAsia="nl-NL"/>
        </w:rPr>
        <w:t>certificaten</w:t>
      </w:r>
      <w:r w:rsidRPr="00B25C77">
        <w:rPr>
          <w:rFonts w:eastAsia="Times New Roman"/>
          <w:color w:val="auto"/>
          <w:sz w:val="17"/>
          <w:szCs w:val="17"/>
          <w:lang w:eastAsia="nl-NL"/>
        </w:rPr>
        <w:t xml:space="preserve"> per in dienst zijnde veldmedewerker </w:t>
      </w:r>
    </w:p>
    <w:p w14:paraId="510D1C52" w14:textId="77777777" w:rsidR="00B25C77" w:rsidRPr="00B25C77" w:rsidRDefault="00B25C77" w:rsidP="00B25C77">
      <w:r w:rsidRPr="00B25C77"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76"/>
        <w:gridCol w:w="3983"/>
      </w:tblGrid>
      <w:tr w:rsidR="00B25C77" w:rsidRPr="00B25C77" w14:paraId="4ABC96CB" w14:textId="77777777" w:rsidTr="00102501">
        <w:tc>
          <w:tcPr>
            <w:tcW w:w="4928" w:type="dxa"/>
          </w:tcPr>
          <w:p w14:paraId="7F046069" w14:textId="77777777" w:rsidR="00B25C77" w:rsidRPr="00B25C77" w:rsidRDefault="00B25C77" w:rsidP="00B25C77">
            <w:pPr>
              <w:rPr>
                <w:rFonts w:eastAsiaTheme="minorEastAsia"/>
              </w:rPr>
            </w:pPr>
            <w:r w:rsidRPr="00B25C77">
              <w:rPr>
                <w:rFonts w:eastAsiaTheme="minorEastAsia"/>
              </w:rPr>
              <w:t>Naam gegadigde</w:t>
            </w:r>
          </w:p>
        </w:tc>
        <w:tc>
          <w:tcPr>
            <w:tcW w:w="4111" w:type="dxa"/>
          </w:tcPr>
          <w:p w14:paraId="58EC80F9" w14:textId="77777777" w:rsidR="00B25C77" w:rsidRDefault="00B25C77" w:rsidP="00B25C77">
            <w:pPr>
              <w:rPr>
                <w:rFonts w:eastAsiaTheme="minorEastAsia"/>
              </w:rPr>
            </w:pPr>
          </w:p>
          <w:p w14:paraId="65F38830" w14:textId="77777777" w:rsidR="007B58EA" w:rsidRPr="00B25C77" w:rsidRDefault="007B58EA" w:rsidP="00B25C77">
            <w:pPr>
              <w:rPr>
                <w:rFonts w:eastAsiaTheme="minorEastAsia"/>
              </w:rPr>
            </w:pPr>
          </w:p>
        </w:tc>
      </w:tr>
      <w:tr w:rsidR="00B25C77" w:rsidRPr="00B25C77" w14:paraId="78BC7418" w14:textId="77777777" w:rsidTr="00102501">
        <w:tc>
          <w:tcPr>
            <w:tcW w:w="4928" w:type="dxa"/>
          </w:tcPr>
          <w:p w14:paraId="3FF1BF2A" w14:textId="599C834D" w:rsidR="00B25C77" w:rsidRPr="00B25C77" w:rsidRDefault="00B25C77" w:rsidP="00B25C77">
            <w:pPr>
              <w:rPr>
                <w:rFonts w:eastAsiaTheme="minorEastAsia"/>
              </w:rPr>
            </w:pPr>
            <w:r w:rsidRPr="00B25C77">
              <w:rPr>
                <w:rFonts w:eastAsiaTheme="minorEastAsia"/>
              </w:rPr>
              <w:t xml:space="preserve">Aantal </w:t>
            </w:r>
            <w:r>
              <w:rPr>
                <w:rFonts w:eastAsiaTheme="minorEastAsia"/>
              </w:rPr>
              <w:t>veld</w:t>
            </w:r>
            <w:r w:rsidRPr="00B25C77">
              <w:rPr>
                <w:rFonts w:eastAsiaTheme="minorEastAsia"/>
              </w:rPr>
              <w:t>werknemers met vast arbeidscontract</w:t>
            </w:r>
          </w:p>
        </w:tc>
        <w:tc>
          <w:tcPr>
            <w:tcW w:w="4111" w:type="dxa"/>
          </w:tcPr>
          <w:p w14:paraId="041CACD9" w14:textId="77777777" w:rsidR="00B25C77" w:rsidRDefault="00B25C77" w:rsidP="00B25C77">
            <w:pPr>
              <w:rPr>
                <w:rFonts w:eastAsiaTheme="minorEastAsia"/>
              </w:rPr>
            </w:pPr>
          </w:p>
          <w:p w14:paraId="383F8ACC" w14:textId="77777777" w:rsidR="007B58EA" w:rsidRPr="00B25C77" w:rsidRDefault="007B58EA" w:rsidP="00B25C77">
            <w:pPr>
              <w:rPr>
                <w:rFonts w:eastAsiaTheme="minorEastAsia"/>
              </w:rPr>
            </w:pPr>
          </w:p>
        </w:tc>
      </w:tr>
      <w:tr w:rsidR="00B25C77" w:rsidRPr="00B25C77" w14:paraId="42FB0C4A" w14:textId="77777777" w:rsidTr="00102501">
        <w:tc>
          <w:tcPr>
            <w:tcW w:w="4928" w:type="dxa"/>
          </w:tcPr>
          <w:p w14:paraId="70BEC190" w14:textId="77777777" w:rsidR="00B25C77" w:rsidRDefault="00B25C77" w:rsidP="00B25C77">
            <w:pPr>
              <w:rPr>
                <w:rFonts w:eastAsiaTheme="minorEastAsia"/>
              </w:rPr>
            </w:pPr>
            <w:r w:rsidRPr="00B25C77">
              <w:rPr>
                <w:rFonts w:eastAsiaTheme="minorEastAsia"/>
              </w:rPr>
              <w:t>Totaal aantal diploma’s (of gelijkwaardig) werknemers vast arbeidscontract:</w:t>
            </w:r>
          </w:p>
          <w:p w14:paraId="28F13223" w14:textId="77777777" w:rsidR="00B25C77" w:rsidRPr="00B25C77" w:rsidRDefault="00B25C77" w:rsidP="00B25C77">
            <w:pPr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200" w:line="240" w:lineRule="exact"/>
              <w:ind w:left="284" w:right="0" w:hanging="284"/>
              <w:contextualSpacing/>
              <w:textAlignment w:val="baseline"/>
              <w:rPr>
                <w:rFonts w:eastAsia="Times New Roman"/>
                <w:color w:val="auto"/>
                <w:sz w:val="17"/>
                <w:szCs w:val="17"/>
                <w:lang w:eastAsia="nl-NL"/>
              </w:rPr>
            </w:pPr>
            <w:r w:rsidRPr="00B25C77">
              <w:rPr>
                <w:rFonts w:eastAsiaTheme="minorEastAsia"/>
              </w:rPr>
              <w:t xml:space="preserve">Erkenning BRL1000; </w:t>
            </w:r>
            <w:r w:rsidRPr="00B25C77">
              <w:rPr>
                <w:rFonts w:eastAsia="Times New Roman"/>
                <w:color w:val="auto"/>
                <w:sz w:val="17"/>
                <w:szCs w:val="17"/>
                <w:lang w:eastAsia="nl-NL"/>
              </w:rPr>
              <w:t>specifiek gaat het om een of meer van de volgende vigerende protocollen;</w:t>
            </w:r>
          </w:p>
          <w:p w14:paraId="481D36F1" w14:textId="77777777" w:rsidR="00B25C77" w:rsidRPr="00B25C77" w:rsidRDefault="00B25C77" w:rsidP="00B25C77">
            <w:pPr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spacing w:after="200" w:line="240" w:lineRule="exact"/>
              <w:ind w:right="0"/>
              <w:contextualSpacing/>
              <w:textAlignment w:val="baseline"/>
              <w:rPr>
                <w:rFonts w:eastAsia="Times New Roman"/>
                <w:color w:val="auto"/>
                <w:sz w:val="16"/>
                <w:szCs w:val="16"/>
                <w:lang w:eastAsia="nl-NL"/>
              </w:rPr>
            </w:pPr>
            <w:r w:rsidRPr="00B25C77">
              <w:rPr>
                <w:rFonts w:eastAsia="Times New Roman"/>
                <w:color w:val="auto"/>
                <w:sz w:val="16"/>
                <w:szCs w:val="16"/>
                <w:lang w:eastAsia="nl-NL"/>
              </w:rPr>
              <w:t>1001 ‘Monsterneming voor partijkeuringen grond en baggerspecie’,</w:t>
            </w:r>
          </w:p>
          <w:p w14:paraId="23D1874E" w14:textId="77777777" w:rsidR="00B25C77" w:rsidRPr="00B25C77" w:rsidRDefault="00B25C77" w:rsidP="00B25C77">
            <w:pPr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spacing w:after="200" w:line="240" w:lineRule="exact"/>
              <w:ind w:right="0"/>
              <w:contextualSpacing/>
              <w:textAlignment w:val="baseline"/>
              <w:rPr>
                <w:rFonts w:eastAsia="Times New Roman"/>
                <w:color w:val="auto"/>
                <w:sz w:val="16"/>
                <w:szCs w:val="16"/>
                <w:lang w:eastAsia="nl-NL"/>
              </w:rPr>
            </w:pPr>
            <w:r w:rsidRPr="00B25C77">
              <w:rPr>
                <w:rFonts w:eastAsia="Times New Roman"/>
                <w:color w:val="auto"/>
                <w:sz w:val="16"/>
                <w:szCs w:val="16"/>
                <w:lang w:eastAsia="nl-NL"/>
              </w:rPr>
              <w:t>1002 ‘Monsterneming voor partijkeuringen niet-vormgegeven bouwstoffen’,</w:t>
            </w:r>
          </w:p>
          <w:p w14:paraId="38408750" w14:textId="77777777" w:rsidR="00B25C77" w:rsidRPr="00B25C77" w:rsidRDefault="00B25C77" w:rsidP="00B25C77">
            <w:pPr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spacing w:after="200" w:line="240" w:lineRule="exact"/>
              <w:ind w:right="0"/>
              <w:contextualSpacing/>
              <w:textAlignment w:val="baseline"/>
              <w:rPr>
                <w:rFonts w:eastAsia="Times New Roman"/>
                <w:color w:val="auto"/>
                <w:sz w:val="17"/>
                <w:szCs w:val="17"/>
                <w:lang w:eastAsia="nl-NL"/>
              </w:rPr>
            </w:pPr>
            <w:r w:rsidRPr="00A96CDE">
              <w:rPr>
                <w:rFonts w:eastAsia="Times New Roman"/>
                <w:strike/>
                <w:color w:val="auto"/>
                <w:sz w:val="16"/>
                <w:szCs w:val="16"/>
                <w:lang w:eastAsia="nl-NL"/>
              </w:rPr>
              <w:t>1003 ‘Monsterneming voor partijkeuringen vormgegeven bouwstoffen’</w:t>
            </w:r>
            <w:r w:rsidRPr="00B25C77">
              <w:rPr>
                <w:rFonts w:eastAsia="Times New Roman"/>
                <w:color w:val="auto"/>
                <w:sz w:val="16"/>
                <w:szCs w:val="16"/>
                <w:lang w:eastAsia="nl-NL"/>
              </w:rPr>
              <w:t>.</w:t>
            </w:r>
          </w:p>
          <w:p w14:paraId="1E93E8F2" w14:textId="77777777" w:rsidR="00B25C77" w:rsidRPr="00B25C77" w:rsidRDefault="00B25C77" w:rsidP="00B25C77">
            <w:pPr>
              <w:numPr>
                <w:ilvl w:val="0"/>
                <w:numId w:val="36"/>
              </w:numPr>
              <w:spacing w:after="200" w:line="240" w:lineRule="exact"/>
              <w:ind w:left="284" w:right="0" w:hanging="284"/>
              <w:contextualSpacing/>
              <w:rPr>
                <w:rFonts w:eastAsia="Times New Roman"/>
                <w:color w:val="auto"/>
                <w:sz w:val="17"/>
                <w:szCs w:val="17"/>
                <w:lang w:eastAsia="nl-NL"/>
              </w:rPr>
            </w:pPr>
            <w:r w:rsidRPr="00B25C77">
              <w:rPr>
                <w:rFonts w:eastAsiaTheme="minorEastAsia"/>
              </w:rPr>
              <w:t>Erkenning BRL2000</w:t>
            </w:r>
            <w:r w:rsidRPr="00B25C77">
              <w:rPr>
                <w:rFonts w:eastAsia="Times New Roman"/>
                <w:color w:val="auto"/>
                <w:sz w:val="17"/>
                <w:szCs w:val="17"/>
                <w:lang w:eastAsia="nl-NL"/>
              </w:rPr>
              <w:t>; specifiek gaat het om een of meer van de volgende vigerende protocollen;</w:t>
            </w:r>
          </w:p>
          <w:p w14:paraId="2B5C606F" w14:textId="77777777" w:rsidR="00B25C77" w:rsidRPr="00B25C77" w:rsidRDefault="00B25C77" w:rsidP="00B25C77">
            <w:pPr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spacing w:after="200" w:line="240" w:lineRule="exact"/>
              <w:ind w:right="0"/>
              <w:contextualSpacing/>
              <w:textAlignment w:val="baseline"/>
              <w:rPr>
                <w:rFonts w:eastAsia="Times New Roman"/>
                <w:color w:val="auto"/>
                <w:sz w:val="16"/>
                <w:szCs w:val="16"/>
                <w:lang w:eastAsia="nl-NL"/>
              </w:rPr>
            </w:pPr>
            <w:r w:rsidRPr="00B25C77">
              <w:rPr>
                <w:rFonts w:eastAsia="Times New Roman"/>
                <w:color w:val="auto"/>
                <w:sz w:val="16"/>
                <w:szCs w:val="16"/>
                <w:lang w:eastAsia="nl-NL"/>
              </w:rPr>
              <w:t>2001 ‘Plaatsen van handboringen en peilbuizen, maken van voorbeschrijvingen, nemen van grondmonsters en waterpassen’,</w:t>
            </w:r>
          </w:p>
          <w:p w14:paraId="11EC57F8" w14:textId="77777777" w:rsidR="00B25C77" w:rsidRPr="00B25C77" w:rsidRDefault="00B25C77" w:rsidP="00B25C77">
            <w:pPr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spacing w:after="200" w:line="240" w:lineRule="exact"/>
              <w:ind w:right="0"/>
              <w:contextualSpacing/>
              <w:textAlignment w:val="baseline"/>
              <w:rPr>
                <w:rFonts w:eastAsia="Times New Roman"/>
                <w:color w:val="auto"/>
                <w:sz w:val="16"/>
                <w:szCs w:val="16"/>
                <w:lang w:eastAsia="nl-NL"/>
              </w:rPr>
            </w:pPr>
            <w:r w:rsidRPr="00B25C77">
              <w:rPr>
                <w:rFonts w:eastAsia="Times New Roman"/>
                <w:color w:val="auto"/>
                <w:sz w:val="16"/>
                <w:szCs w:val="16"/>
                <w:lang w:eastAsia="nl-NL"/>
              </w:rPr>
              <w:t>2002 ‘Het nemen van grondwatermonsters’,</w:t>
            </w:r>
          </w:p>
          <w:p w14:paraId="32F7902C" w14:textId="77777777" w:rsidR="00B25C77" w:rsidRPr="00B25C77" w:rsidRDefault="00B25C77" w:rsidP="00B25C77">
            <w:pPr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spacing w:after="200" w:line="240" w:lineRule="exact"/>
              <w:ind w:right="0"/>
              <w:contextualSpacing/>
              <w:textAlignment w:val="baseline"/>
              <w:rPr>
                <w:rFonts w:eastAsia="Times New Roman"/>
                <w:color w:val="auto"/>
                <w:sz w:val="16"/>
                <w:szCs w:val="16"/>
                <w:lang w:eastAsia="nl-NL"/>
              </w:rPr>
            </w:pPr>
            <w:r w:rsidRPr="00B25C77">
              <w:rPr>
                <w:rFonts w:eastAsia="Times New Roman"/>
                <w:color w:val="auto"/>
                <w:sz w:val="16"/>
                <w:szCs w:val="16"/>
                <w:lang w:eastAsia="nl-NL"/>
              </w:rPr>
              <w:t>2003 ‘Veldwerk bij milieuhygiënisch waterbodemonderzoek’,</w:t>
            </w:r>
          </w:p>
          <w:p w14:paraId="5E62C1F9" w14:textId="77777777" w:rsidR="00B25C77" w:rsidRPr="00B25C77" w:rsidRDefault="00B25C77" w:rsidP="00B25C77">
            <w:pPr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spacing w:after="200" w:line="240" w:lineRule="exact"/>
              <w:ind w:right="0"/>
              <w:contextualSpacing/>
              <w:textAlignment w:val="baseline"/>
              <w:rPr>
                <w:rFonts w:eastAsia="Times New Roman"/>
                <w:color w:val="auto"/>
                <w:sz w:val="16"/>
                <w:szCs w:val="16"/>
                <w:lang w:eastAsia="nl-NL"/>
              </w:rPr>
            </w:pPr>
            <w:r w:rsidRPr="00B25C77">
              <w:rPr>
                <w:rFonts w:eastAsia="Times New Roman"/>
                <w:color w:val="auto"/>
                <w:sz w:val="16"/>
                <w:szCs w:val="16"/>
                <w:lang w:eastAsia="nl-NL"/>
              </w:rPr>
              <w:t>2018 ‘Locatie-inspectie en monsterneming van asbest in bodem’.</w:t>
            </w:r>
          </w:p>
          <w:p w14:paraId="0DB84D12" w14:textId="786CA708" w:rsidR="00B25C77" w:rsidRPr="009C0B66" w:rsidRDefault="00B25C77" w:rsidP="00B25C77">
            <w:pPr>
              <w:numPr>
                <w:ilvl w:val="0"/>
                <w:numId w:val="36"/>
              </w:numPr>
              <w:spacing w:after="200" w:line="240" w:lineRule="exact"/>
              <w:ind w:left="284" w:right="0" w:hanging="284"/>
              <w:contextualSpacing/>
              <w:rPr>
                <w:rFonts w:eastAsia="Times New Roman"/>
                <w:strike/>
                <w:color w:val="auto"/>
                <w:sz w:val="17"/>
                <w:szCs w:val="17"/>
                <w:lang w:eastAsia="nl-NL"/>
              </w:rPr>
            </w:pPr>
            <w:r w:rsidRPr="009C0B66">
              <w:rPr>
                <w:rFonts w:eastAsiaTheme="minorEastAsia"/>
                <w:strike/>
              </w:rPr>
              <w:t>Erkenning BRL 2100</w:t>
            </w:r>
            <w:r w:rsidRPr="009C0B66">
              <w:rPr>
                <w:rFonts w:eastAsia="Times New Roman"/>
                <w:strike/>
                <w:color w:val="auto"/>
                <w:sz w:val="17"/>
                <w:szCs w:val="17"/>
                <w:lang w:eastAsia="nl-NL"/>
              </w:rPr>
              <w:t xml:space="preserve"> Mechanisch boren; specifiek gaat het om het vigerende protocol 2101.</w:t>
            </w:r>
          </w:p>
          <w:p w14:paraId="2A4832A3" w14:textId="012CAD1B" w:rsidR="00B54456" w:rsidRPr="00B54456" w:rsidRDefault="008530DF" w:rsidP="00B54456">
            <w:pPr>
              <w:pStyle w:val="Lijstalinea"/>
              <w:numPr>
                <w:ilvl w:val="0"/>
                <w:numId w:val="36"/>
              </w:numPr>
              <w:rPr>
                <w:rFonts w:eastAsiaTheme="minorEastAsia"/>
                <w:highlight w:val="yellow"/>
              </w:rPr>
            </w:pPr>
            <w:r w:rsidRPr="00B54456">
              <w:rPr>
                <w:rFonts w:eastAsia="Times New Roman"/>
                <w:color w:val="auto"/>
                <w:highlight w:val="yellow"/>
                <w:lang w:eastAsia="nl-NL"/>
              </w:rPr>
              <w:t xml:space="preserve">Erkenning </w:t>
            </w:r>
            <w:r w:rsidR="00B54456" w:rsidRPr="00B54456">
              <w:rPr>
                <w:sz w:val="18"/>
                <w:szCs w:val="18"/>
                <w:highlight w:val="yellow"/>
              </w:rPr>
              <w:t>DIA SC-560</w:t>
            </w:r>
            <w:r w:rsidR="00B54456" w:rsidRPr="00B54456">
              <w:rPr>
                <w:highlight w:val="yellow"/>
              </w:rPr>
              <w:t>, asbest inventariserend onderzoek</w:t>
            </w:r>
          </w:p>
          <w:p w14:paraId="49F72336" w14:textId="77777777" w:rsidR="00B54456" w:rsidRDefault="00B54456" w:rsidP="00B25C77">
            <w:pPr>
              <w:rPr>
                <w:rFonts w:eastAsiaTheme="minorEastAsia"/>
                <w:b/>
              </w:rPr>
            </w:pPr>
          </w:p>
          <w:p w14:paraId="3416C964" w14:textId="2ECB57E1" w:rsidR="00B25C77" w:rsidRPr="00B25C77" w:rsidRDefault="00B25C77" w:rsidP="00B25C77">
            <w:pPr>
              <w:rPr>
                <w:rFonts w:eastAsiaTheme="minorEastAsia"/>
                <w:b/>
              </w:rPr>
            </w:pPr>
            <w:r w:rsidRPr="00B25C77">
              <w:rPr>
                <w:rFonts w:eastAsiaTheme="minorEastAsia"/>
                <w:b/>
              </w:rPr>
              <w:t>Totaal</w:t>
            </w:r>
          </w:p>
        </w:tc>
        <w:tc>
          <w:tcPr>
            <w:tcW w:w="4111" w:type="dxa"/>
          </w:tcPr>
          <w:p w14:paraId="6938CC1B" w14:textId="77777777" w:rsidR="00B25C77" w:rsidRPr="00B25C77" w:rsidRDefault="00B25C77" w:rsidP="00B25C77">
            <w:pPr>
              <w:rPr>
                <w:rFonts w:eastAsiaTheme="minorEastAsia"/>
              </w:rPr>
            </w:pPr>
          </w:p>
        </w:tc>
      </w:tr>
      <w:tr w:rsidR="00B25C77" w:rsidRPr="00B25C77" w14:paraId="368470A3" w14:textId="77777777" w:rsidTr="00102501">
        <w:trPr>
          <w:cantSplit/>
          <w:trHeight w:val="578"/>
        </w:trPr>
        <w:tc>
          <w:tcPr>
            <w:tcW w:w="4928" w:type="dxa"/>
          </w:tcPr>
          <w:p w14:paraId="34133C9D" w14:textId="1871023D" w:rsidR="00B25C77" w:rsidRPr="00B25C77" w:rsidRDefault="00B25C77" w:rsidP="00B817A8">
            <w:pPr>
              <w:rPr>
                <w:rFonts w:eastAsiaTheme="minorEastAsia"/>
              </w:rPr>
            </w:pPr>
            <w:r w:rsidRPr="00B25C77">
              <w:rPr>
                <w:rFonts w:eastAsiaTheme="minorEastAsia"/>
              </w:rPr>
              <w:t xml:space="preserve">Gemiddeld aantal diploma’s per </w:t>
            </w:r>
            <w:r w:rsidR="00B817A8">
              <w:rPr>
                <w:rFonts w:eastAsiaTheme="minorEastAsia"/>
              </w:rPr>
              <w:t>veldwerker</w:t>
            </w:r>
            <w:r w:rsidRPr="00B25C77">
              <w:rPr>
                <w:rFonts w:eastAsiaTheme="minorEastAsia"/>
              </w:rPr>
              <w:t xml:space="preserve"> met een vast arbeidscontract</w:t>
            </w:r>
          </w:p>
        </w:tc>
        <w:tc>
          <w:tcPr>
            <w:tcW w:w="4111" w:type="dxa"/>
          </w:tcPr>
          <w:p w14:paraId="610922AF" w14:textId="77777777" w:rsidR="00B25C77" w:rsidRPr="00B25C77" w:rsidRDefault="00B25C77" w:rsidP="00B25C77">
            <w:pPr>
              <w:rPr>
                <w:rFonts w:eastAsiaTheme="minorEastAsia"/>
              </w:rPr>
            </w:pPr>
          </w:p>
        </w:tc>
      </w:tr>
    </w:tbl>
    <w:p w14:paraId="227F8067" w14:textId="77777777" w:rsidR="00B25C77" w:rsidRPr="00B25C77" w:rsidRDefault="00B25C77" w:rsidP="00B25C77">
      <w:pPr>
        <w:spacing w:after="200" w:line="276" w:lineRule="auto"/>
        <w:ind w:right="0"/>
        <w:rPr>
          <w:rFonts w:asciiTheme="minorHAnsi" w:hAnsiTheme="minorHAnsi" w:cstheme="minorBidi"/>
          <w:color w:val="auto"/>
          <w:sz w:val="22"/>
          <w:szCs w:val="22"/>
          <w:lang w:eastAsia="nl-NL"/>
        </w:rPr>
      </w:pPr>
    </w:p>
    <w:p w14:paraId="106DA765" w14:textId="77777777" w:rsidR="00B25C77" w:rsidRPr="00B25C77" w:rsidRDefault="00B25C77" w:rsidP="00B25C77">
      <w:pPr>
        <w:spacing w:after="200" w:line="276" w:lineRule="auto"/>
        <w:ind w:right="0"/>
        <w:rPr>
          <w:rFonts w:asciiTheme="minorHAnsi" w:hAnsiTheme="minorHAnsi" w:cstheme="minorBidi"/>
          <w:color w:val="auto"/>
          <w:sz w:val="22"/>
          <w:szCs w:val="22"/>
          <w:lang w:eastAsia="nl-NL"/>
        </w:rPr>
      </w:pPr>
      <w:r w:rsidRPr="00B25C77">
        <w:rPr>
          <w:rFonts w:asciiTheme="minorHAnsi" w:hAnsiTheme="minorHAnsi" w:cstheme="minorBidi"/>
          <w:color w:val="auto"/>
          <w:sz w:val="22"/>
          <w:szCs w:val="22"/>
          <w:lang w:eastAsia="nl-NL"/>
        </w:rPr>
        <w:t>Gegadigde</w:t>
      </w:r>
      <w:r w:rsidRPr="00B25C77">
        <w:rPr>
          <w:rFonts w:asciiTheme="minorHAnsi" w:hAnsiTheme="minorHAnsi" w:cstheme="minorBidi"/>
          <w:color w:val="auto"/>
          <w:sz w:val="22"/>
          <w:szCs w:val="22"/>
          <w:lang w:eastAsia="nl-NL"/>
        </w:rPr>
        <w:tab/>
      </w:r>
      <w:r w:rsidRPr="00B25C77">
        <w:rPr>
          <w:rFonts w:asciiTheme="minorHAnsi" w:hAnsiTheme="minorHAnsi" w:cstheme="minorBidi"/>
          <w:color w:val="auto"/>
          <w:sz w:val="22"/>
          <w:szCs w:val="22"/>
          <w:lang w:eastAsia="nl-NL"/>
        </w:rPr>
        <w:tab/>
      </w:r>
      <w:r w:rsidRPr="00B25C77">
        <w:rPr>
          <w:rFonts w:asciiTheme="minorHAnsi" w:hAnsiTheme="minorHAnsi" w:cstheme="minorBidi"/>
          <w:color w:val="auto"/>
          <w:sz w:val="22"/>
          <w:szCs w:val="22"/>
          <w:lang w:eastAsia="nl-NL"/>
        </w:rPr>
        <w:tab/>
      </w:r>
      <w:r w:rsidRPr="00B25C77">
        <w:rPr>
          <w:rFonts w:asciiTheme="minorHAnsi" w:hAnsiTheme="minorHAnsi" w:cstheme="minorBidi"/>
          <w:color w:val="auto"/>
          <w:sz w:val="22"/>
          <w:szCs w:val="22"/>
          <w:lang w:eastAsia="nl-NL"/>
        </w:rPr>
        <w:tab/>
      </w:r>
      <w:r w:rsidRPr="00B25C77">
        <w:rPr>
          <w:rFonts w:asciiTheme="minorHAnsi" w:hAnsiTheme="minorHAnsi" w:cstheme="minorBidi"/>
          <w:color w:val="auto"/>
          <w:sz w:val="22"/>
          <w:szCs w:val="22"/>
          <w:lang w:eastAsia="nl-NL"/>
        </w:rPr>
        <w:tab/>
      </w:r>
    </w:p>
    <w:p w14:paraId="14361E3E" w14:textId="77777777" w:rsidR="00B25C77" w:rsidRPr="00B25C77" w:rsidRDefault="00B25C77" w:rsidP="00B25C77">
      <w:pPr>
        <w:spacing w:after="200" w:line="276" w:lineRule="auto"/>
        <w:ind w:right="0"/>
        <w:rPr>
          <w:rFonts w:asciiTheme="minorHAnsi" w:hAnsiTheme="minorHAnsi" w:cstheme="minorBidi"/>
          <w:color w:val="auto"/>
          <w:sz w:val="22"/>
          <w:szCs w:val="22"/>
          <w:lang w:eastAsia="nl-NL"/>
        </w:rPr>
      </w:pPr>
      <w:r w:rsidRPr="00B25C77">
        <w:rPr>
          <w:rFonts w:asciiTheme="minorHAnsi" w:hAnsiTheme="minorHAnsi" w:cstheme="minorBidi"/>
          <w:color w:val="auto"/>
          <w:sz w:val="22"/>
          <w:szCs w:val="22"/>
          <w:lang w:eastAsia="nl-NL"/>
        </w:rPr>
        <w:t>Datum:</w:t>
      </w:r>
      <w:r w:rsidRPr="00B25C77">
        <w:rPr>
          <w:rFonts w:asciiTheme="minorHAnsi" w:hAnsiTheme="minorHAnsi" w:cstheme="minorBidi"/>
          <w:color w:val="auto"/>
          <w:sz w:val="22"/>
          <w:szCs w:val="22"/>
          <w:lang w:eastAsia="nl-NL"/>
        </w:rPr>
        <w:tab/>
      </w:r>
      <w:r w:rsidRPr="00B25C77">
        <w:rPr>
          <w:rFonts w:asciiTheme="minorHAnsi" w:hAnsiTheme="minorHAnsi" w:cstheme="minorBidi"/>
          <w:color w:val="auto"/>
          <w:sz w:val="22"/>
          <w:szCs w:val="22"/>
          <w:lang w:eastAsia="nl-NL"/>
        </w:rPr>
        <w:tab/>
      </w:r>
      <w:r w:rsidRPr="00B25C77">
        <w:rPr>
          <w:rFonts w:asciiTheme="minorHAnsi" w:hAnsiTheme="minorHAnsi" w:cstheme="minorBidi"/>
          <w:color w:val="auto"/>
          <w:sz w:val="22"/>
          <w:szCs w:val="22"/>
          <w:lang w:eastAsia="nl-NL"/>
        </w:rPr>
        <w:tab/>
      </w:r>
      <w:r w:rsidRPr="00B25C77">
        <w:rPr>
          <w:rFonts w:asciiTheme="minorHAnsi" w:hAnsiTheme="minorHAnsi" w:cstheme="minorBidi"/>
          <w:color w:val="auto"/>
          <w:sz w:val="22"/>
          <w:szCs w:val="22"/>
          <w:lang w:eastAsia="nl-NL"/>
        </w:rPr>
        <w:tab/>
      </w:r>
      <w:r w:rsidRPr="00B25C77">
        <w:rPr>
          <w:rFonts w:asciiTheme="minorHAnsi" w:hAnsiTheme="minorHAnsi" w:cstheme="minorBidi"/>
          <w:color w:val="auto"/>
          <w:sz w:val="22"/>
          <w:szCs w:val="22"/>
          <w:lang w:eastAsia="nl-NL"/>
        </w:rPr>
        <w:tab/>
      </w:r>
      <w:r w:rsidRPr="00B25C77">
        <w:rPr>
          <w:rFonts w:asciiTheme="minorHAnsi" w:hAnsiTheme="minorHAnsi" w:cstheme="minorBidi"/>
          <w:color w:val="auto"/>
          <w:sz w:val="22"/>
          <w:szCs w:val="22"/>
          <w:lang w:eastAsia="nl-NL"/>
        </w:rPr>
        <w:tab/>
      </w:r>
    </w:p>
    <w:p w14:paraId="6B199D65" w14:textId="77777777" w:rsidR="00B25C77" w:rsidRPr="00B25C77" w:rsidRDefault="00B25C77" w:rsidP="00B25C77">
      <w:pPr>
        <w:spacing w:after="200" w:line="276" w:lineRule="auto"/>
        <w:ind w:right="0"/>
        <w:rPr>
          <w:rFonts w:asciiTheme="minorHAnsi" w:hAnsiTheme="minorHAnsi" w:cstheme="minorBidi"/>
          <w:color w:val="auto"/>
          <w:sz w:val="22"/>
          <w:szCs w:val="22"/>
          <w:lang w:eastAsia="nl-NL"/>
        </w:rPr>
      </w:pPr>
    </w:p>
    <w:p w14:paraId="50B809E0" w14:textId="77777777" w:rsidR="00B25C77" w:rsidRPr="00B25C77" w:rsidRDefault="00B25C77" w:rsidP="00B25C77">
      <w:pPr>
        <w:spacing w:after="200" w:line="276" w:lineRule="auto"/>
        <w:ind w:right="0"/>
        <w:rPr>
          <w:rFonts w:asciiTheme="minorHAnsi" w:hAnsiTheme="minorHAnsi" w:cstheme="minorBidi"/>
          <w:color w:val="auto"/>
          <w:sz w:val="22"/>
          <w:szCs w:val="22"/>
          <w:lang w:eastAsia="nl-NL"/>
        </w:rPr>
      </w:pPr>
      <w:r w:rsidRPr="00B25C77">
        <w:rPr>
          <w:rFonts w:asciiTheme="minorHAnsi" w:hAnsiTheme="minorHAnsi" w:cstheme="minorBidi"/>
          <w:color w:val="auto"/>
          <w:sz w:val="22"/>
          <w:szCs w:val="22"/>
          <w:lang w:eastAsia="nl-NL"/>
        </w:rPr>
        <w:t>Handtekening(en):</w:t>
      </w:r>
      <w:r w:rsidRPr="00B25C77">
        <w:rPr>
          <w:rFonts w:asciiTheme="minorHAnsi" w:hAnsiTheme="minorHAnsi" w:cstheme="minorBidi"/>
          <w:color w:val="auto"/>
          <w:sz w:val="22"/>
          <w:szCs w:val="22"/>
          <w:lang w:eastAsia="nl-NL"/>
        </w:rPr>
        <w:tab/>
      </w:r>
      <w:r w:rsidRPr="00B25C77">
        <w:rPr>
          <w:rFonts w:asciiTheme="minorHAnsi" w:hAnsiTheme="minorHAnsi" w:cstheme="minorBidi"/>
          <w:color w:val="auto"/>
          <w:sz w:val="22"/>
          <w:szCs w:val="22"/>
          <w:lang w:eastAsia="nl-NL"/>
        </w:rPr>
        <w:tab/>
      </w:r>
      <w:r w:rsidRPr="00B25C77">
        <w:rPr>
          <w:rFonts w:asciiTheme="minorHAnsi" w:hAnsiTheme="minorHAnsi" w:cstheme="minorBidi"/>
          <w:color w:val="auto"/>
          <w:sz w:val="22"/>
          <w:szCs w:val="22"/>
          <w:lang w:eastAsia="nl-NL"/>
        </w:rPr>
        <w:tab/>
      </w:r>
      <w:r w:rsidRPr="00B25C77">
        <w:rPr>
          <w:rFonts w:asciiTheme="minorHAnsi" w:hAnsiTheme="minorHAnsi" w:cstheme="minorBidi"/>
          <w:color w:val="auto"/>
          <w:sz w:val="22"/>
          <w:szCs w:val="22"/>
          <w:lang w:eastAsia="nl-NL"/>
        </w:rPr>
        <w:tab/>
      </w:r>
    </w:p>
    <w:p w14:paraId="0BA09CE7" w14:textId="514857B1" w:rsidR="00B817A8" w:rsidRPr="00B25C77" w:rsidRDefault="00B817A8" w:rsidP="00B817A8">
      <w:pPr>
        <w:keepNext/>
        <w:keepLines/>
        <w:spacing w:before="200" w:after="120"/>
        <w:outlineLvl w:val="2"/>
        <w:rPr>
          <w:rFonts w:eastAsiaTheme="majorEastAsia" w:cstheme="majorBidi"/>
          <w:b/>
          <w:bCs/>
        </w:rPr>
      </w:pPr>
      <w:r w:rsidRPr="00B25C77">
        <w:rPr>
          <w:rFonts w:eastAsiaTheme="majorEastAsia" w:cstheme="majorBidi"/>
          <w:b/>
          <w:bCs/>
        </w:rPr>
        <w:lastRenderedPageBreak/>
        <w:t xml:space="preserve">BIJLAGE </w:t>
      </w:r>
      <w:r w:rsidR="00ED6514">
        <w:rPr>
          <w:rFonts w:eastAsiaTheme="majorEastAsia" w:cstheme="majorBidi"/>
          <w:b/>
          <w:bCs/>
        </w:rPr>
        <w:t>3</w:t>
      </w:r>
      <w:r>
        <w:rPr>
          <w:rFonts w:eastAsiaTheme="majorEastAsia" w:cstheme="majorBidi"/>
          <w:b/>
          <w:bCs/>
        </w:rPr>
        <w:t>b</w:t>
      </w:r>
      <w:r w:rsidRPr="00B25C77">
        <w:rPr>
          <w:rFonts w:eastAsiaTheme="majorEastAsia" w:cstheme="majorBidi"/>
          <w:b/>
          <w:bCs/>
        </w:rPr>
        <w:t xml:space="preserve"> – Opgave opleiding </w:t>
      </w:r>
      <w:r>
        <w:rPr>
          <w:rFonts w:eastAsiaTheme="majorEastAsia" w:cstheme="majorBidi"/>
          <w:b/>
          <w:bCs/>
        </w:rPr>
        <w:t>personeel</w:t>
      </w:r>
      <w:r w:rsidRPr="00B25C77">
        <w:rPr>
          <w:rFonts w:eastAsiaTheme="majorEastAsia" w:cstheme="majorBidi"/>
          <w:b/>
          <w:bCs/>
        </w:rPr>
        <w:t xml:space="preserve"> </w:t>
      </w:r>
    </w:p>
    <w:p w14:paraId="2BAFEF15" w14:textId="77777777" w:rsidR="00B817A8" w:rsidRPr="00B25C77" w:rsidRDefault="00B817A8" w:rsidP="00B817A8"/>
    <w:p w14:paraId="1773D611" w14:textId="16506186" w:rsidR="00B817A8" w:rsidRPr="00B25C77" w:rsidRDefault="00B817A8" w:rsidP="00B817A8">
      <w:r w:rsidRPr="00B25C77">
        <w:t xml:space="preserve">Met dit overzicht wordt uw score op </w:t>
      </w:r>
      <w:r w:rsidRPr="00B817A8">
        <w:t xml:space="preserve">het selectiecriteria opleiding personeel </w:t>
      </w:r>
      <w:r w:rsidR="0018686B">
        <w:t xml:space="preserve">veldwerkers/projectleiders </w:t>
      </w:r>
      <w:r w:rsidRPr="00B25C77">
        <w:t>bepaald.</w:t>
      </w:r>
    </w:p>
    <w:p w14:paraId="424A597E" w14:textId="77777777" w:rsidR="00B817A8" w:rsidRDefault="00B817A8" w:rsidP="00B817A8">
      <w:pPr>
        <w:spacing w:line="240" w:lineRule="exact"/>
        <w:ind w:right="0"/>
      </w:pPr>
    </w:p>
    <w:p w14:paraId="7A42FEB0" w14:textId="7A6E6EA1" w:rsidR="00B817A8" w:rsidRPr="00B817A8" w:rsidRDefault="00B817A8" w:rsidP="00B817A8">
      <w:pPr>
        <w:spacing w:line="240" w:lineRule="exact"/>
        <w:ind w:right="0"/>
      </w:pPr>
      <w:r w:rsidRPr="00B817A8">
        <w:t xml:space="preserve">Gegadigde dient </w:t>
      </w:r>
      <w:r w:rsidR="0018686B">
        <w:t>een geldig veiligheidspaspoort te overleggen.</w:t>
      </w:r>
    </w:p>
    <w:p w14:paraId="51E8110F" w14:textId="77777777" w:rsidR="00B817A8" w:rsidRDefault="00B817A8" w:rsidP="00B817A8">
      <w:pPr>
        <w:rPr>
          <w:b/>
        </w:rPr>
      </w:pPr>
    </w:p>
    <w:p w14:paraId="3AE279AF" w14:textId="77777777" w:rsidR="00B817A8" w:rsidRPr="00B25C77" w:rsidRDefault="00B817A8" w:rsidP="00B817A8">
      <w:r w:rsidRPr="00B25C77"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32"/>
        <w:gridCol w:w="4027"/>
      </w:tblGrid>
      <w:tr w:rsidR="00B817A8" w:rsidRPr="00B25C77" w14:paraId="2FE6C865" w14:textId="77777777" w:rsidTr="00102501">
        <w:tc>
          <w:tcPr>
            <w:tcW w:w="4928" w:type="dxa"/>
          </w:tcPr>
          <w:p w14:paraId="1D62FD40" w14:textId="77777777" w:rsidR="00B817A8" w:rsidRPr="00B25C77" w:rsidRDefault="00B817A8" w:rsidP="00102501">
            <w:pPr>
              <w:rPr>
                <w:rFonts w:eastAsiaTheme="minorEastAsia"/>
              </w:rPr>
            </w:pPr>
            <w:r w:rsidRPr="00B25C77">
              <w:rPr>
                <w:rFonts w:eastAsiaTheme="minorEastAsia"/>
              </w:rPr>
              <w:t>Naam gegadigde</w:t>
            </w:r>
          </w:p>
        </w:tc>
        <w:tc>
          <w:tcPr>
            <w:tcW w:w="4111" w:type="dxa"/>
          </w:tcPr>
          <w:p w14:paraId="59A2E308" w14:textId="77777777" w:rsidR="00B817A8" w:rsidRDefault="00B817A8" w:rsidP="00102501">
            <w:pPr>
              <w:rPr>
                <w:rFonts w:eastAsiaTheme="minorEastAsia"/>
              </w:rPr>
            </w:pPr>
          </w:p>
          <w:p w14:paraId="799A4F72" w14:textId="77777777" w:rsidR="007B58EA" w:rsidRPr="00B25C77" w:rsidRDefault="007B58EA" w:rsidP="00102501">
            <w:pPr>
              <w:rPr>
                <w:rFonts w:eastAsiaTheme="minorEastAsia"/>
              </w:rPr>
            </w:pPr>
          </w:p>
        </w:tc>
      </w:tr>
      <w:tr w:rsidR="00B817A8" w:rsidRPr="00B25C77" w14:paraId="4ABFA614" w14:textId="77777777" w:rsidTr="00102501">
        <w:tc>
          <w:tcPr>
            <w:tcW w:w="4928" w:type="dxa"/>
          </w:tcPr>
          <w:p w14:paraId="43A28775" w14:textId="1C1CDA53" w:rsidR="000D4D36" w:rsidRPr="000D4D36" w:rsidRDefault="000D4D36" w:rsidP="000D4D36">
            <w:pPr>
              <w:pStyle w:val="Lijstalinea"/>
              <w:numPr>
                <w:ilvl w:val="0"/>
                <w:numId w:val="37"/>
              </w:numPr>
              <w:rPr>
                <w:rFonts w:eastAsiaTheme="minorEastAsia"/>
              </w:rPr>
            </w:pPr>
            <w:r w:rsidRPr="006A13A7">
              <w:rPr>
                <w:rFonts w:eastAsiaTheme="minorEastAsia"/>
                <w:color w:val="auto"/>
              </w:rPr>
              <w:t>Veldwerker of projectleider met een geldig veiligheidspaspoort</w:t>
            </w:r>
          </w:p>
        </w:tc>
        <w:tc>
          <w:tcPr>
            <w:tcW w:w="4111" w:type="dxa"/>
          </w:tcPr>
          <w:p w14:paraId="4D337942" w14:textId="77777777" w:rsidR="00B817A8" w:rsidRPr="00B25C77" w:rsidRDefault="00B817A8" w:rsidP="00102501">
            <w:pPr>
              <w:rPr>
                <w:rFonts w:eastAsiaTheme="minorEastAsia"/>
              </w:rPr>
            </w:pPr>
          </w:p>
        </w:tc>
      </w:tr>
      <w:tr w:rsidR="00B817A8" w:rsidRPr="00B25C77" w14:paraId="3F1703C8" w14:textId="77777777" w:rsidTr="00102501">
        <w:tc>
          <w:tcPr>
            <w:tcW w:w="4928" w:type="dxa"/>
          </w:tcPr>
          <w:p w14:paraId="562B7BE1" w14:textId="00855DA1" w:rsidR="00B817A8" w:rsidRDefault="00B817A8" w:rsidP="00102501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Naam medewerker:</w:t>
            </w:r>
          </w:p>
          <w:p w14:paraId="75E7D223" w14:textId="2C44BDD6" w:rsidR="00B817A8" w:rsidRDefault="00B817A8" w:rsidP="00102501">
            <w:pPr>
              <w:rPr>
                <w:rFonts w:eastAsiaTheme="minorEastAsia"/>
              </w:rPr>
            </w:pPr>
          </w:p>
          <w:p w14:paraId="3F5E81AC" w14:textId="72CA9293" w:rsidR="00B817A8" w:rsidRDefault="00B817A8" w:rsidP="00102501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……………………….</w:t>
            </w:r>
          </w:p>
          <w:p w14:paraId="60660F35" w14:textId="77777777" w:rsidR="00B817A8" w:rsidRDefault="00B817A8" w:rsidP="00102501">
            <w:pPr>
              <w:rPr>
                <w:rFonts w:eastAsiaTheme="minorEastAsia"/>
              </w:rPr>
            </w:pPr>
          </w:p>
          <w:p w14:paraId="41D271F1" w14:textId="61A05EFF" w:rsidR="00B817A8" w:rsidRDefault="00B817A8" w:rsidP="00102501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……………………….</w:t>
            </w:r>
          </w:p>
          <w:p w14:paraId="60694C47" w14:textId="77777777" w:rsidR="00B817A8" w:rsidRDefault="00B817A8" w:rsidP="00102501">
            <w:pPr>
              <w:rPr>
                <w:rFonts w:eastAsiaTheme="minorEastAsia"/>
              </w:rPr>
            </w:pPr>
          </w:p>
          <w:p w14:paraId="16B8C2D9" w14:textId="4DE693F9" w:rsidR="00B817A8" w:rsidRDefault="00B817A8" w:rsidP="00102501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……………………….</w:t>
            </w:r>
          </w:p>
          <w:p w14:paraId="21C793FF" w14:textId="77777777" w:rsidR="00B817A8" w:rsidRDefault="00B817A8" w:rsidP="00102501">
            <w:pPr>
              <w:rPr>
                <w:rFonts w:eastAsiaTheme="minorEastAsia"/>
              </w:rPr>
            </w:pPr>
          </w:p>
          <w:p w14:paraId="30F5B963" w14:textId="1D55FCF0" w:rsidR="00B817A8" w:rsidRDefault="00B817A8" w:rsidP="00102501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……………………….</w:t>
            </w:r>
          </w:p>
          <w:p w14:paraId="387CF2F3" w14:textId="77777777" w:rsidR="00B817A8" w:rsidRDefault="00B817A8" w:rsidP="00102501">
            <w:pPr>
              <w:rPr>
                <w:rFonts w:eastAsiaTheme="minorEastAsia"/>
              </w:rPr>
            </w:pPr>
          </w:p>
          <w:p w14:paraId="06D5420E" w14:textId="3ADFB354" w:rsidR="00B817A8" w:rsidRDefault="00B817A8" w:rsidP="00102501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………………………..</w:t>
            </w:r>
          </w:p>
          <w:p w14:paraId="2C8134B6" w14:textId="77777777" w:rsidR="00B817A8" w:rsidRDefault="00B817A8" w:rsidP="00102501">
            <w:pPr>
              <w:rPr>
                <w:rFonts w:eastAsiaTheme="minorEastAsia"/>
              </w:rPr>
            </w:pPr>
          </w:p>
          <w:p w14:paraId="5D3C4871" w14:textId="77777777" w:rsidR="00B817A8" w:rsidRDefault="00B817A8" w:rsidP="00102501">
            <w:pPr>
              <w:rPr>
                <w:rFonts w:eastAsiaTheme="minorEastAsia"/>
              </w:rPr>
            </w:pPr>
          </w:p>
          <w:p w14:paraId="6CB411DB" w14:textId="77777777" w:rsidR="00B817A8" w:rsidRPr="00B25C77" w:rsidRDefault="00B817A8" w:rsidP="00102501">
            <w:pPr>
              <w:rPr>
                <w:rFonts w:eastAsiaTheme="minorEastAsia"/>
                <w:b/>
              </w:rPr>
            </w:pPr>
            <w:r w:rsidRPr="00B25C77">
              <w:rPr>
                <w:rFonts w:eastAsiaTheme="minorEastAsia"/>
              </w:rPr>
              <w:t>-</w:t>
            </w:r>
            <w:r w:rsidRPr="00B25C77">
              <w:rPr>
                <w:rFonts w:eastAsiaTheme="minorEastAsia"/>
              </w:rPr>
              <w:tab/>
            </w:r>
            <w:r w:rsidRPr="00B25C77">
              <w:rPr>
                <w:rFonts w:eastAsiaTheme="minorEastAsia"/>
                <w:b/>
              </w:rPr>
              <w:t>Totaal</w:t>
            </w:r>
          </w:p>
        </w:tc>
        <w:tc>
          <w:tcPr>
            <w:tcW w:w="4111" w:type="dxa"/>
          </w:tcPr>
          <w:p w14:paraId="5A4058E5" w14:textId="1A46C0AE" w:rsidR="00B817A8" w:rsidRDefault="0018686B" w:rsidP="00102501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Digitaal Veiligheidspaspoort</w:t>
            </w:r>
          </w:p>
          <w:p w14:paraId="719F42A6" w14:textId="77777777" w:rsidR="00B817A8" w:rsidRDefault="00B817A8" w:rsidP="00102501">
            <w:pPr>
              <w:rPr>
                <w:rFonts w:eastAsiaTheme="minorEastAsia"/>
              </w:rPr>
            </w:pPr>
          </w:p>
          <w:p w14:paraId="110B6054" w14:textId="77777777" w:rsidR="00B817A8" w:rsidRDefault="00B817A8" w:rsidP="00B817A8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……………………….</w:t>
            </w:r>
          </w:p>
          <w:p w14:paraId="7C7B25F1" w14:textId="77777777" w:rsidR="00B817A8" w:rsidRDefault="00B817A8" w:rsidP="00B817A8">
            <w:pPr>
              <w:rPr>
                <w:rFonts w:eastAsiaTheme="minorEastAsia"/>
              </w:rPr>
            </w:pPr>
          </w:p>
          <w:p w14:paraId="1B6B8DEE" w14:textId="77777777" w:rsidR="00B817A8" w:rsidRDefault="00B817A8" w:rsidP="00B817A8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……………………….</w:t>
            </w:r>
          </w:p>
          <w:p w14:paraId="0830B536" w14:textId="77777777" w:rsidR="00B817A8" w:rsidRDefault="00B817A8" w:rsidP="00B817A8">
            <w:pPr>
              <w:rPr>
                <w:rFonts w:eastAsiaTheme="minorEastAsia"/>
              </w:rPr>
            </w:pPr>
          </w:p>
          <w:p w14:paraId="4FA4929C" w14:textId="77777777" w:rsidR="00B817A8" w:rsidRDefault="00B817A8" w:rsidP="00B817A8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……………………….</w:t>
            </w:r>
          </w:p>
          <w:p w14:paraId="77995B23" w14:textId="77777777" w:rsidR="00B817A8" w:rsidRDefault="00B817A8" w:rsidP="00B817A8">
            <w:pPr>
              <w:rPr>
                <w:rFonts w:eastAsiaTheme="minorEastAsia"/>
              </w:rPr>
            </w:pPr>
          </w:p>
          <w:p w14:paraId="514A4034" w14:textId="77777777" w:rsidR="00B817A8" w:rsidRDefault="00B817A8" w:rsidP="00B817A8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……………………….</w:t>
            </w:r>
          </w:p>
          <w:p w14:paraId="288DF9B6" w14:textId="77777777" w:rsidR="00B817A8" w:rsidRDefault="00B817A8" w:rsidP="00B817A8">
            <w:pPr>
              <w:rPr>
                <w:rFonts w:eastAsiaTheme="minorEastAsia"/>
              </w:rPr>
            </w:pPr>
          </w:p>
          <w:p w14:paraId="69B18764" w14:textId="77777777" w:rsidR="00B817A8" w:rsidRDefault="00B817A8" w:rsidP="00B817A8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………………………..</w:t>
            </w:r>
          </w:p>
          <w:p w14:paraId="531DF399" w14:textId="26D79BB3" w:rsidR="00B817A8" w:rsidRPr="00B25C77" w:rsidRDefault="00B817A8" w:rsidP="00102501">
            <w:pPr>
              <w:rPr>
                <w:rFonts w:eastAsiaTheme="minorEastAsia"/>
              </w:rPr>
            </w:pPr>
          </w:p>
        </w:tc>
      </w:tr>
    </w:tbl>
    <w:p w14:paraId="5F3FF257" w14:textId="77777777" w:rsidR="00B817A8" w:rsidRPr="00B25C77" w:rsidRDefault="00B817A8" w:rsidP="00B817A8">
      <w:pPr>
        <w:spacing w:after="200" w:line="276" w:lineRule="auto"/>
        <w:ind w:right="0"/>
        <w:rPr>
          <w:rFonts w:asciiTheme="minorHAnsi" w:hAnsiTheme="minorHAnsi" w:cstheme="minorBidi"/>
          <w:color w:val="auto"/>
          <w:sz w:val="22"/>
          <w:szCs w:val="22"/>
          <w:lang w:eastAsia="nl-NL"/>
        </w:rPr>
      </w:pPr>
    </w:p>
    <w:p w14:paraId="3340EC2B" w14:textId="77777777" w:rsidR="00B817A8" w:rsidRPr="00B25C77" w:rsidRDefault="00B817A8" w:rsidP="00B817A8">
      <w:pPr>
        <w:spacing w:after="200" w:line="276" w:lineRule="auto"/>
        <w:ind w:right="0"/>
        <w:rPr>
          <w:rFonts w:asciiTheme="minorHAnsi" w:hAnsiTheme="minorHAnsi" w:cstheme="minorBidi"/>
          <w:color w:val="auto"/>
          <w:sz w:val="22"/>
          <w:szCs w:val="22"/>
          <w:lang w:eastAsia="nl-NL"/>
        </w:rPr>
      </w:pPr>
      <w:r w:rsidRPr="00B25C77">
        <w:rPr>
          <w:rFonts w:asciiTheme="minorHAnsi" w:hAnsiTheme="minorHAnsi" w:cstheme="minorBidi"/>
          <w:color w:val="auto"/>
          <w:sz w:val="22"/>
          <w:szCs w:val="22"/>
          <w:lang w:eastAsia="nl-NL"/>
        </w:rPr>
        <w:t>Gegadigde</w:t>
      </w:r>
      <w:r w:rsidRPr="00B25C77">
        <w:rPr>
          <w:rFonts w:asciiTheme="minorHAnsi" w:hAnsiTheme="minorHAnsi" w:cstheme="minorBidi"/>
          <w:color w:val="auto"/>
          <w:sz w:val="22"/>
          <w:szCs w:val="22"/>
          <w:lang w:eastAsia="nl-NL"/>
        </w:rPr>
        <w:tab/>
      </w:r>
      <w:r w:rsidRPr="00B25C77">
        <w:rPr>
          <w:rFonts w:asciiTheme="minorHAnsi" w:hAnsiTheme="minorHAnsi" w:cstheme="minorBidi"/>
          <w:color w:val="auto"/>
          <w:sz w:val="22"/>
          <w:szCs w:val="22"/>
          <w:lang w:eastAsia="nl-NL"/>
        </w:rPr>
        <w:tab/>
      </w:r>
      <w:r w:rsidRPr="00B25C77">
        <w:rPr>
          <w:rFonts w:asciiTheme="minorHAnsi" w:hAnsiTheme="minorHAnsi" w:cstheme="minorBidi"/>
          <w:color w:val="auto"/>
          <w:sz w:val="22"/>
          <w:szCs w:val="22"/>
          <w:lang w:eastAsia="nl-NL"/>
        </w:rPr>
        <w:tab/>
      </w:r>
      <w:r w:rsidRPr="00B25C77">
        <w:rPr>
          <w:rFonts w:asciiTheme="minorHAnsi" w:hAnsiTheme="minorHAnsi" w:cstheme="minorBidi"/>
          <w:color w:val="auto"/>
          <w:sz w:val="22"/>
          <w:szCs w:val="22"/>
          <w:lang w:eastAsia="nl-NL"/>
        </w:rPr>
        <w:tab/>
      </w:r>
      <w:r w:rsidRPr="00B25C77">
        <w:rPr>
          <w:rFonts w:asciiTheme="minorHAnsi" w:hAnsiTheme="minorHAnsi" w:cstheme="minorBidi"/>
          <w:color w:val="auto"/>
          <w:sz w:val="22"/>
          <w:szCs w:val="22"/>
          <w:lang w:eastAsia="nl-NL"/>
        </w:rPr>
        <w:tab/>
      </w:r>
    </w:p>
    <w:p w14:paraId="5CB0EB10" w14:textId="77777777" w:rsidR="00B817A8" w:rsidRPr="00B25C77" w:rsidRDefault="00B817A8" w:rsidP="00B817A8">
      <w:pPr>
        <w:spacing w:after="200" w:line="276" w:lineRule="auto"/>
        <w:ind w:right="0"/>
        <w:rPr>
          <w:rFonts w:asciiTheme="minorHAnsi" w:hAnsiTheme="minorHAnsi" w:cstheme="minorBidi"/>
          <w:color w:val="auto"/>
          <w:sz w:val="22"/>
          <w:szCs w:val="22"/>
          <w:lang w:eastAsia="nl-NL"/>
        </w:rPr>
      </w:pPr>
      <w:r w:rsidRPr="00B25C77">
        <w:rPr>
          <w:rFonts w:asciiTheme="minorHAnsi" w:hAnsiTheme="minorHAnsi" w:cstheme="minorBidi"/>
          <w:color w:val="auto"/>
          <w:sz w:val="22"/>
          <w:szCs w:val="22"/>
          <w:lang w:eastAsia="nl-NL"/>
        </w:rPr>
        <w:t>Datum:</w:t>
      </w:r>
      <w:r w:rsidRPr="00B25C77">
        <w:rPr>
          <w:rFonts w:asciiTheme="minorHAnsi" w:hAnsiTheme="minorHAnsi" w:cstheme="minorBidi"/>
          <w:color w:val="auto"/>
          <w:sz w:val="22"/>
          <w:szCs w:val="22"/>
          <w:lang w:eastAsia="nl-NL"/>
        </w:rPr>
        <w:tab/>
      </w:r>
      <w:r w:rsidRPr="00B25C77">
        <w:rPr>
          <w:rFonts w:asciiTheme="minorHAnsi" w:hAnsiTheme="minorHAnsi" w:cstheme="minorBidi"/>
          <w:color w:val="auto"/>
          <w:sz w:val="22"/>
          <w:szCs w:val="22"/>
          <w:lang w:eastAsia="nl-NL"/>
        </w:rPr>
        <w:tab/>
      </w:r>
      <w:r w:rsidRPr="00B25C77">
        <w:rPr>
          <w:rFonts w:asciiTheme="minorHAnsi" w:hAnsiTheme="minorHAnsi" w:cstheme="minorBidi"/>
          <w:color w:val="auto"/>
          <w:sz w:val="22"/>
          <w:szCs w:val="22"/>
          <w:lang w:eastAsia="nl-NL"/>
        </w:rPr>
        <w:tab/>
      </w:r>
      <w:r w:rsidRPr="00B25C77">
        <w:rPr>
          <w:rFonts w:asciiTheme="minorHAnsi" w:hAnsiTheme="minorHAnsi" w:cstheme="minorBidi"/>
          <w:color w:val="auto"/>
          <w:sz w:val="22"/>
          <w:szCs w:val="22"/>
          <w:lang w:eastAsia="nl-NL"/>
        </w:rPr>
        <w:tab/>
      </w:r>
      <w:r w:rsidRPr="00B25C77">
        <w:rPr>
          <w:rFonts w:asciiTheme="minorHAnsi" w:hAnsiTheme="minorHAnsi" w:cstheme="minorBidi"/>
          <w:color w:val="auto"/>
          <w:sz w:val="22"/>
          <w:szCs w:val="22"/>
          <w:lang w:eastAsia="nl-NL"/>
        </w:rPr>
        <w:tab/>
      </w:r>
      <w:r w:rsidRPr="00B25C77">
        <w:rPr>
          <w:rFonts w:asciiTheme="minorHAnsi" w:hAnsiTheme="minorHAnsi" w:cstheme="minorBidi"/>
          <w:color w:val="auto"/>
          <w:sz w:val="22"/>
          <w:szCs w:val="22"/>
          <w:lang w:eastAsia="nl-NL"/>
        </w:rPr>
        <w:tab/>
      </w:r>
    </w:p>
    <w:p w14:paraId="0A369C8F" w14:textId="77777777" w:rsidR="00B817A8" w:rsidRPr="00B25C77" w:rsidRDefault="00B817A8" w:rsidP="00B817A8">
      <w:pPr>
        <w:spacing w:after="200" w:line="276" w:lineRule="auto"/>
        <w:ind w:right="0"/>
        <w:rPr>
          <w:rFonts w:asciiTheme="minorHAnsi" w:hAnsiTheme="minorHAnsi" w:cstheme="minorBidi"/>
          <w:color w:val="auto"/>
          <w:sz w:val="22"/>
          <w:szCs w:val="22"/>
          <w:lang w:eastAsia="nl-NL"/>
        </w:rPr>
      </w:pPr>
    </w:p>
    <w:p w14:paraId="71A4ADCF" w14:textId="77777777" w:rsidR="00843934" w:rsidRDefault="00B817A8" w:rsidP="00B817A8">
      <w:pPr>
        <w:rPr>
          <w:rFonts w:asciiTheme="minorHAnsi" w:hAnsiTheme="minorHAnsi" w:cstheme="minorBidi"/>
          <w:color w:val="auto"/>
          <w:sz w:val="22"/>
          <w:szCs w:val="22"/>
          <w:lang w:eastAsia="nl-NL"/>
        </w:rPr>
      </w:pPr>
      <w:r w:rsidRPr="00B25C77">
        <w:rPr>
          <w:rFonts w:asciiTheme="minorHAnsi" w:hAnsiTheme="minorHAnsi" w:cstheme="minorBidi"/>
          <w:color w:val="auto"/>
          <w:sz w:val="22"/>
          <w:szCs w:val="22"/>
          <w:lang w:eastAsia="nl-NL"/>
        </w:rPr>
        <w:t>Handtekening(en):</w:t>
      </w:r>
    </w:p>
    <w:p w14:paraId="620AE01A" w14:textId="77777777" w:rsidR="00843934" w:rsidRDefault="00843934">
      <w:pPr>
        <w:spacing w:line="240" w:lineRule="auto"/>
        <w:ind w:right="0"/>
        <w:rPr>
          <w:rFonts w:asciiTheme="minorHAnsi" w:hAnsiTheme="minorHAnsi" w:cstheme="minorBidi"/>
          <w:color w:val="auto"/>
          <w:sz w:val="22"/>
          <w:szCs w:val="22"/>
          <w:lang w:eastAsia="nl-NL"/>
        </w:rPr>
      </w:pPr>
      <w:r>
        <w:rPr>
          <w:rFonts w:asciiTheme="minorHAnsi" w:hAnsiTheme="minorHAnsi" w:cstheme="minorBidi"/>
          <w:color w:val="auto"/>
          <w:sz w:val="22"/>
          <w:szCs w:val="22"/>
          <w:lang w:eastAsia="nl-NL"/>
        </w:rPr>
        <w:br w:type="page"/>
      </w:r>
    </w:p>
    <w:p w14:paraId="56443324" w14:textId="769E439B" w:rsidR="00843934" w:rsidRPr="00B25C77" w:rsidRDefault="00843934" w:rsidP="00843934">
      <w:pPr>
        <w:keepNext/>
        <w:keepLines/>
        <w:spacing w:before="200" w:after="120"/>
        <w:outlineLvl w:val="2"/>
        <w:rPr>
          <w:rFonts w:eastAsiaTheme="majorEastAsia" w:cstheme="majorBidi"/>
          <w:b/>
          <w:bCs/>
        </w:rPr>
      </w:pPr>
      <w:r w:rsidRPr="00B25C77">
        <w:rPr>
          <w:rFonts w:eastAsiaTheme="majorEastAsia" w:cstheme="majorBidi"/>
          <w:b/>
          <w:bCs/>
        </w:rPr>
        <w:lastRenderedPageBreak/>
        <w:t xml:space="preserve">BIJLAGE </w:t>
      </w:r>
      <w:r w:rsidR="00ED6514">
        <w:rPr>
          <w:rFonts w:eastAsiaTheme="majorEastAsia" w:cstheme="majorBidi"/>
          <w:b/>
          <w:bCs/>
        </w:rPr>
        <w:t>3</w:t>
      </w:r>
      <w:r>
        <w:rPr>
          <w:rFonts w:eastAsiaTheme="majorEastAsia" w:cstheme="majorBidi"/>
          <w:b/>
          <w:bCs/>
        </w:rPr>
        <w:t>c</w:t>
      </w:r>
      <w:r w:rsidRPr="00B25C77">
        <w:rPr>
          <w:rFonts w:eastAsiaTheme="majorEastAsia" w:cstheme="majorBidi"/>
          <w:b/>
          <w:bCs/>
        </w:rPr>
        <w:t xml:space="preserve"> – Opgave opleiding </w:t>
      </w:r>
      <w:r>
        <w:rPr>
          <w:rFonts w:eastAsiaTheme="majorEastAsia" w:cstheme="majorBidi"/>
          <w:b/>
          <w:bCs/>
        </w:rPr>
        <w:t>personeel</w:t>
      </w:r>
      <w:r w:rsidRPr="00B25C77">
        <w:rPr>
          <w:rFonts w:eastAsiaTheme="majorEastAsia" w:cstheme="majorBidi"/>
          <w:b/>
          <w:bCs/>
        </w:rPr>
        <w:t xml:space="preserve"> </w:t>
      </w:r>
    </w:p>
    <w:p w14:paraId="116AC2EC" w14:textId="77777777" w:rsidR="00843934" w:rsidRPr="00B25C77" w:rsidRDefault="00843934" w:rsidP="00843934"/>
    <w:p w14:paraId="47C49F37" w14:textId="77777777" w:rsidR="00843934" w:rsidRPr="00B25C77" w:rsidRDefault="00843934" w:rsidP="00843934">
      <w:r w:rsidRPr="00B25C77">
        <w:t xml:space="preserve">Met dit overzicht wordt uw score op </w:t>
      </w:r>
      <w:r w:rsidRPr="00B817A8">
        <w:t xml:space="preserve">het selectiecriteria opleiding personeel </w:t>
      </w:r>
      <w:r>
        <w:t>projectleiders/ projectmanagers</w:t>
      </w:r>
      <w:r w:rsidRPr="00B25C77">
        <w:t xml:space="preserve"> bepaald.</w:t>
      </w:r>
    </w:p>
    <w:p w14:paraId="5D1CE5C2" w14:textId="77777777" w:rsidR="00843934" w:rsidRDefault="00843934" w:rsidP="00843934">
      <w:pPr>
        <w:spacing w:line="240" w:lineRule="exact"/>
        <w:ind w:right="0"/>
      </w:pPr>
    </w:p>
    <w:p w14:paraId="38A72915" w14:textId="77777777" w:rsidR="00843934" w:rsidRPr="00B817A8" w:rsidRDefault="00843934" w:rsidP="00843934">
      <w:pPr>
        <w:spacing w:line="240" w:lineRule="exact"/>
        <w:ind w:right="0"/>
      </w:pPr>
      <w:r w:rsidRPr="00B817A8">
        <w:t>Gegadigde dient door het overleggen van geldige certificaten/diploma’s van de medewerkers aan te geven of zij beschikt over vol</w:t>
      </w:r>
      <w:r w:rsidRPr="00B817A8">
        <w:softHyphen/>
        <w:t>doende gekwalificeerde projectleiders en projectmanager(s). Gegadigde dient voor een gelijkwaardig certificaat/diploma aantoonbaar te maken, dat deze gelijkwaardig is.</w:t>
      </w:r>
    </w:p>
    <w:p w14:paraId="7FDFC9CA" w14:textId="77777777" w:rsidR="00843934" w:rsidRDefault="00843934" w:rsidP="00843934">
      <w:pPr>
        <w:rPr>
          <w:b/>
        </w:rPr>
      </w:pPr>
    </w:p>
    <w:p w14:paraId="474D4F4E" w14:textId="77777777" w:rsidR="00843934" w:rsidRPr="00B25C77" w:rsidRDefault="00843934" w:rsidP="00843934">
      <w:r w:rsidRPr="00B25C77"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26"/>
        <w:gridCol w:w="4033"/>
      </w:tblGrid>
      <w:tr w:rsidR="00843934" w:rsidRPr="00B25C77" w14:paraId="4563ED8D" w14:textId="77777777" w:rsidTr="00A86B92">
        <w:tc>
          <w:tcPr>
            <w:tcW w:w="4928" w:type="dxa"/>
          </w:tcPr>
          <w:p w14:paraId="7BE8462A" w14:textId="77777777" w:rsidR="00843934" w:rsidRPr="00B25C77" w:rsidRDefault="00843934" w:rsidP="00A86B92">
            <w:pPr>
              <w:rPr>
                <w:rFonts w:eastAsiaTheme="minorEastAsia"/>
              </w:rPr>
            </w:pPr>
            <w:r w:rsidRPr="00B25C77">
              <w:rPr>
                <w:rFonts w:eastAsiaTheme="minorEastAsia"/>
              </w:rPr>
              <w:t>Naam gegadigde</w:t>
            </w:r>
          </w:p>
        </w:tc>
        <w:tc>
          <w:tcPr>
            <w:tcW w:w="4111" w:type="dxa"/>
          </w:tcPr>
          <w:p w14:paraId="18D8A981" w14:textId="77777777" w:rsidR="00843934" w:rsidRDefault="00843934" w:rsidP="00A86B92">
            <w:pPr>
              <w:rPr>
                <w:rFonts w:eastAsiaTheme="minorEastAsia"/>
              </w:rPr>
            </w:pPr>
          </w:p>
          <w:p w14:paraId="4AEB713C" w14:textId="77777777" w:rsidR="00843934" w:rsidRPr="00B25C77" w:rsidRDefault="00843934" w:rsidP="00A86B92">
            <w:pPr>
              <w:rPr>
                <w:rFonts w:eastAsiaTheme="minorEastAsia"/>
              </w:rPr>
            </w:pPr>
          </w:p>
        </w:tc>
      </w:tr>
      <w:tr w:rsidR="00843934" w:rsidRPr="00B25C77" w14:paraId="3A83A9AF" w14:textId="77777777" w:rsidTr="00A86B92">
        <w:tc>
          <w:tcPr>
            <w:tcW w:w="4928" w:type="dxa"/>
          </w:tcPr>
          <w:p w14:paraId="1867A0D9" w14:textId="56E26020" w:rsidR="00843934" w:rsidRPr="000D4D36" w:rsidRDefault="00843934" w:rsidP="0018686B">
            <w:pPr>
              <w:pStyle w:val="Lijstalinea"/>
              <w:numPr>
                <w:ilvl w:val="0"/>
                <w:numId w:val="37"/>
              </w:numPr>
              <w:rPr>
                <w:rFonts w:eastAsiaTheme="minorEastAsia"/>
              </w:rPr>
            </w:pPr>
            <w:r w:rsidRPr="000D4D36">
              <w:rPr>
                <w:rFonts w:eastAsiaTheme="minorEastAsia"/>
              </w:rPr>
              <w:t>Aantal gediplomeerde projectleiders en projectmanager met vast arbeidscontract</w:t>
            </w:r>
          </w:p>
        </w:tc>
        <w:tc>
          <w:tcPr>
            <w:tcW w:w="4111" w:type="dxa"/>
          </w:tcPr>
          <w:p w14:paraId="5A9252E9" w14:textId="77777777" w:rsidR="00843934" w:rsidRPr="00B25C77" w:rsidRDefault="00843934" w:rsidP="00A86B92">
            <w:pPr>
              <w:rPr>
                <w:rFonts w:eastAsiaTheme="minorEastAsia"/>
              </w:rPr>
            </w:pPr>
          </w:p>
        </w:tc>
      </w:tr>
      <w:tr w:rsidR="00843934" w:rsidRPr="00B25C77" w14:paraId="2F481FFE" w14:textId="77777777" w:rsidTr="00A86B92">
        <w:tc>
          <w:tcPr>
            <w:tcW w:w="4928" w:type="dxa"/>
          </w:tcPr>
          <w:p w14:paraId="68116DC5" w14:textId="77777777" w:rsidR="00843934" w:rsidRDefault="00843934" w:rsidP="00A86B92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Naam medewerker:</w:t>
            </w:r>
          </w:p>
          <w:p w14:paraId="7FAD1E8A" w14:textId="77777777" w:rsidR="00843934" w:rsidRDefault="00843934" w:rsidP="00A86B92">
            <w:pPr>
              <w:rPr>
                <w:rFonts w:eastAsiaTheme="minorEastAsia"/>
              </w:rPr>
            </w:pPr>
          </w:p>
          <w:p w14:paraId="2F799DA1" w14:textId="77777777" w:rsidR="00843934" w:rsidRDefault="00843934" w:rsidP="00A86B92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……………………….</w:t>
            </w:r>
          </w:p>
          <w:p w14:paraId="67A0E8F3" w14:textId="77777777" w:rsidR="00843934" w:rsidRDefault="00843934" w:rsidP="00A86B92">
            <w:pPr>
              <w:rPr>
                <w:rFonts w:eastAsiaTheme="minorEastAsia"/>
              </w:rPr>
            </w:pPr>
          </w:p>
          <w:p w14:paraId="2315ACB6" w14:textId="77777777" w:rsidR="00843934" w:rsidRDefault="00843934" w:rsidP="00A86B92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……………………….</w:t>
            </w:r>
          </w:p>
          <w:p w14:paraId="118F9451" w14:textId="77777777" w:rsidR="00843934" w:rsidRDefault="00843934" w:rsidP="00A86B92">
            <w:pPr>
              <w:rPr>
                <w:rFonts w:eastAsiaTheme="minorEastAsia"/>
              </w:rPr>
            </w:pPr>
          </w:p>
          <w:p w14:paraId="4C39A4DE" w14:textId="77777777" w:rsidR="00843934" w:rsidRDefault="00843934" w:rsidP="00A86B92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……………………….</w:t>
            </w:r>
          </w:p>
          <w:p w14:paraId="5A76B063" w14:textId="77777777" w:rsidR="00843934" w:rsidRDefault="00843934" w:rsidP="00A86B92">
            <w:pPr>
              <w:rPr>
                <w:rFonts w:eastAsiaTheme="minorEastAsia"/>
              </w:rPr>
            </w:pPr>
          </w:p>
          <w:p w14:paraId="1659BAB5" w14:textId="77777777" w:rsidR="00843934" w:rsidRDefault="00843934" w:rsidP="00A86B92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……………………….</w:t>
            </w:r>
          </w:p>
          <w:p w14:paraId="0B5C6515" w14:textId="77777777" w:rsidR="00843934" w:rsidRDefault="00843934" w:rsidP="00A86B92">
            <w:pPr>
              <w:rPr>
                <w:rFonts w:eastAsiaTheme="minorEastAsia"/>
              </w:rPr>
            </w:pPr>
          </w:p>
          <w:p w14:paraId="729E9A5C" w14:textId="77777777" w:rsidR="00843934" w:rsidRDefault="00843934" w:rsidP="00A86B92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………………………..</w:t>
            </w:r>
          </w:p>
          <w:p w14:paraId="4994C36B" w14:textId="77777777" w:rsidR="00843934" w:rsidRDefault="00843934" w:rsidP="00A86B92">
            <w:pPr>
              <w:rPr>
                <w:rFonts w:eastAsiaTheme="minorEastAsia"/>
              </w:rPr>
            </w:pPr>
          </w:p>
          <w:p w14:paraId="6B19AD6B" w14:textId="77777777" w:rsidR="00843934" w:rsidRDefault="00843934" w:rsidP="00A86B92">
            <w:pPr>
              <w:rPr>
                <w:rFonts w:eastAsiaTheme="minorEastAsia"/>
              </w:rPr>
            </w:pPr>
          </w:p>
          <w:p w14:paraId="531EE1FF" w14:textId="77777777" w:rsidR="00843934" w:rsidRPr="00B25C77" w:rsidRDefault="00843934" w:rsidP="00A86B92">
            <w:pPr>
              <w:rPr>
                <w:rFonts w:eastAsiaTheme="minorEastAsia"/>
                <w:b/>
              </w:rPr>
            </w:pPr>
            <w:r w:rsidRPr="00B25C77">
              <w:rPr>
                <w:rFonts w:eastAsiaTheme="minorEastAsia"/>
              </w:rPr>
              <w:t>-</w:t>
            </w:r>
            <w:r w:rsidRPr="00B25C77">
              <w:rPr>
                <w:rFonts w:eastAsiaTheme="minorEastAsia"/>
              </w:rPr>
              <w:tab/>
            </w:r>
            <w:r w:rsidRPr="00B25C77">
              <w:rPr>
                <w:rFonts w:eastAsiaTheme="minorEastAsia"/>
                <w:b/>
              </w:rPr>
              <w:t>Totaal</w:t>
            </w:r>
          </w:p>
        </w:tc>
        <w:tc>
          <w:tcPr>
            <w:tcW w:w="4111" w:type="dxa"/>
          </w:tcPr>
          <w:p w14:paraId="62D0E4DA" w14:textId="77777777" w:rsidR="00843934" w:rsidRDefault="00843934" w:rsidP="00A86B92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Diploma/ certificaat:</w:t>
            </w:r>
          </w:p>
          <w:p w14:paraId="02E86AA6" w14:textId="77777777" w:rsidR="00843934" w:rsidRDefault="00843934" w:rsidP="00A86B92">
            <w:pPr>
              <w:rPr>
                <w:rFonts w:eastAsiaTheme="minorEastAsia"/>
              </w:rPr>
            </w:pPr>
          </w:p>
          <w:p w14:paraId="2950018D" w14:textId="77777777" w:rsidR="00843934" w:rsidRDefault="00843934" w:rsidP="00A86B92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……………………….</w:t>
            </w:r>
          </w:p>
          <w:p w14:paraId="7D584E3F" w14:textId="77777777" w:rsidR="00843934" w:rsidRDefault="00843934" w:rsidP="00A86B92">
            <w:pPr>
              <w:rPr>
                <w:rFonts w:eastAsiaTheme="minorEastAsia"/>
              </w:rPr>
            </w:pPr>
          </w:p>
          <w:p w14:paraId="3FBEB76E" w14:textId="77777777" w:rsidR="00843934" w:rsidRDefault="00843934" w:rsidP="00A86B92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……………………….</w:t>
            </w:r>
          </w:p>
          <w:p w14:paraId="128FCA36" w14:textId="77777777" w:rsidR="00843934" w:rsidRDefault="00843934" w:rsidP="00A86B92">
            <w:pPr>
              <w:rPr>
                <w:rFonts w:eastAsiaTheme="minorEastAsia"/>
              </w:rPr>
            </w:pPr>
          </w:p>
          <w:p w14:paraId="314D2587" w14:textId="77777777" w:rsidR="00843934" w:rsidRDefault="00843934" w:rsidP="00A86B92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……………………….</w:t>
            </w:r>
          </w:p>
          <w:p w14:paraId="77A57073" w14:textId="77777777" w:rsidR="00843934" w:rsidRDefault="00843934" w:rsidP="00A86B92">
            <w:pPr>
              <w:rPr>
                <w:rFonts w:eastAsiaTheme="minorEastAsia"/>
              </w:rPr>
            </w:pPr>
          </w:p>
          <w:p w14:paraId="20D7E5C3" w14:textId="77777777" w:rsidR="00843934" w:rsidRDefault="00843934" w:rsidP="00A86B92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……………………….</w:t>
            </w:r>
          </w:p>
          <w:p w14:paraId="15963898" w14:textId="77777777" w:rsidR="00843934" w:rsidRDefault="00843934" w:rsidP="00A86B92">
            <w:pPr>
              <w:rPr>
                <w:rFonts w:eastAsiaTheme="minorEastAsia"/>
              </w:rPr>
            </w:pPr>
          </w:p>
          <w:p w14:paraId="3F05CF06" w14:textId="77777777" w:rsidR="00843934" w:rsidRDefault="00843934" w:rsidP="00A86B92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………………………..</w:t>
            </w:r>
          </w:p>
          <w:p w14:paraId="5CE3EEAC" w14:textId="77777777" w:rsidR="00843934" w:rsidRPr="00B25C77" w:rsidRDefault="00843934" w:rsidP="00A86B92">
            <w:pPr>
              <w:rPr>
                <w:rFonts w:eastAsiaTheme="minorEastAsia"/>
              </w:rPr>
            </w:pPr>
          </w:p>
        </w:tc>
      </w:tr>
    </w:tbl>
    <w:p w14:paraId="7D000F23" w14:textId="77777777" w:rsidR="00843934" w:rsidRPr="00ED6514" w:rsidRDefault="00843934" w:rsidP="00843934">
      <w:pPr>
        <w:spacing w:after="200" w:line="276" w:lineRule="auto"/>
        <w:ind w:right="0"/>
        <w:rPr>
          <w:color w:val="auto"/>
          <w:lang w:eastAsia="nl-NL"/>
        </w:rPr>
      </w:pPr>
    </w:p>
    <w:p w14:paraId="0651B6F1" w14:textId="77777777" w:rsidR="00843934" w:rsidRPr="00ED6514" w:rsidRDefault="00843934" w:rsidP="00843934">
      <w:pPr>
        <w:spacing w:after="200" w:line="276" w:lineRule="auto"/>
        <w:ind w:right="0"/>
        <w:rPr>
          <w:color w:val="auto"/>
          <w:lang w:eastAsia="nl-NL"/>
        </w:rPr>
      </w:pPr>
      <w:r w:rsidRPr="00ED6514">
        <w:rPr>
          <w:color w:val="auto"/>
          <w:lang w:eastAsia="nl-NL"/>
        </w:rPr>
        <w:t>Gegadigde</w:t>
      </w:r>
      <w:r w:rsidRPr="00ED6514">
        <w:rPr>
          <w:color w:val="auto"/>
          <w:lang w:eastAsia="nl-NL"/>
        </w:rPr>
        <w:tab/>
      </w:r>
      <w:r w:rsidRPr="00ED6514">
        <w:rPr>
          <w:color w:val="auto"/>
          <w:lang w:eastAsia="nl-NL"/>
        </w:rPr>
        <w:tab/>
      </w:r>
      <w:r w:rsidRPr="00ED6514">
        <w:rPr>
          <w:color w:val="auto"/>
          <w:lang w:eastAsia="nl-NL"/>
        </w:rPr>
        <w:tab/>
      </w:r>
      <w:r w:rsidRPr="00ED6514">
        <w:rPr>
          <w:color w:val="auto"/>
          <w:lang w:eastAsia="nl-NL"/>
        </w:rPr>
        <w:tab/>
      </w:r>
      <w:r w:rsidRPr="00ED6514">
        <w:rPr>
          <w:color w:val="auto"/>
          <w:lang w:eastAsia="nl-NL"/>
        </w:rPr>
        <w:tab/>
      </w:r>
    </w:p>
    <w:p w14:paraId="07E3ED88" w14:textId="77777777" w:rsidR="00843934" w:rsidRPr="00ED6514" w:rsidRDefault="00843934" w:rsidP="00843934">
      <w:pPr>
        <w:spacing w:after="200" w:line="276" w:lineRule="auto"/>
        <w:ind w:right="0"/>
        <w:rPr>
          <w:color w:val="auto"/>
          <w:lang w:eastAsia="nl-NL"/>
        </w:rPr>
      </w:pPr>
      <w:r w:rsidRPr="00ED6514">
        <w:rPr>
          <w:color w:val="auto"/>
          <w:lang w:eastAsia="nl-NL"/>
        </w:rPr>
        <w:t>Datum:</w:t>
      </w:r>
      <w:r w:rsidRPr="00ED6514">
        <w:rPr>
          <w:color w:val="auto"/>
          <w:lang w:eastAsia="nl-NL"/>
        </w:rPr>
        <w:tab/>
      </w:r>
      <w:r w:rsidRPr="00ED6514">
        <w:rPr>
          <w:color w:val="auto"/>
          <w:lang w:eastAsia="nl-NL"/>
        </w:rPr>
        <w:tab/>
      </w:r>
      <w:r w:rsidRPr="00ED6514">
        <w:rPr>
          <w:color w:val="auto"/>
          <w:lang w:eastAsia="nl-NL"/>
        </w:rPr>
        <w:tab/>
      </w:r>
      <w:r w:rsidRPr="00ED6514">
        <w:rPr>
          <w:color w:val="auto"/>
          <w:lang w:eastAsia="nl-NL"/>
        </w:rPr>
        <w:tab/>
      </w:r>
      <w:r w:rsidRPr="00ED6514">
        <w:rPr>
          <w:color w:val="auto"/>
          <w:lang w:eastAsia="nl-NL"/>
        </w:rPr>
        <w:tab/>
      </w:r>
      <w:r w:rsidRPr="00ED6514">
        <w:rPr>
          <w:color w:val="auto"/>
          <w:lang w:eastAsia="nl-NL"/>
        </w:rPr>
        <w:tab/>
      </w:r>
    </w:p>
    <w:p w14:paraId="4E1C33CD" w14:textId="77777777" w:rsidR="00843934" w:rsidRPr="00ED6514" w:rsidRDefault="00843934" w:rsidP="00843934">
      <w:pPr>
        <w:spacing w:after="200" w:line="276" w:lineRule="auto"/>
        <w:ind w:right="0"/>
        <w:rPr>
          <w:color w:val="auto"/>
          <w:lang w:eastAsia="nl-NL"/>
        </w:rPr>
      </w:pPr>
    </w:p>
    <w:p w14:paraId="5586C0AF" w14:textId="2AFC1E8F" w:rsidR="00FD3FE1" w:rsidRPr="00405400" w:rsidRDefault="00843934" w:rsidP="00843934">
      <w:r w:rsidRPr="00ED6514">
        <w:rPr>
          <w:color w:val="auto"/>
          <w:lang w:eastAsia="nl-NL"/>
        </w:rPr>
        <w:t>Handtekening(en):</w:t>
      </w:r>
      <w:r w:rsidR="00B817A8" w:rsidRPr="00ED6514">
        <w:rPr>
          <w:color w:val="auto"/>
          <w:lang w:eastAsia="nl-NL"/>
        </w:rPr>
        <w:tab/>
      </w:r>
      <w:r w:rsidR="00B817A8" w:rsidRPr="00B25C77">
        <w:rPr>
          <w:rFonts w:asciiTheme="minorHAnsi" w:hAnsiTheme="minorHAnsi" w:cstheme="minorBidi"/>
          <w:color w:val="auto"/>
          <w:sz w:val="22"/>
          <w:szCs w:val="22"/>
          <w:lang w:eastAsia="nl-NL"/>
        </w:rPr>
        <w:tab/>
      </w:r>
      <w:r w:rsidR="00B817A8" w:rsidRPr="00B25C77">
        <w:rPr>
          <w:rFonts w:asciiTheme="minorHAnsi" w:hAnsiTheme="minorHAnsi" w:cstheme="minorBidi"/>
          <w:color w:val="auto"/>
          <w:sz w:val="22"/>
          <w:szCs w:val="22"/>
          <w:lang w:eastAsia="nl-NL"/>
        </w:rPr>
        <w:tab/>
      </w:r>
      <w:r w:rsidR="00B817A8" w:rsidRPr="00B25C77">
        <w:rPr>
          <w:rFonts w:asciiTheme="minorHAnsi" w:hAnsiTheme="minorHAnsi" w:cstheme="minorBidi"/>
          <w:color w:val="auto"/>
          <w:sz w:val="22"/>
          <w:szCs w:val="22"/>
          <w:lang w:eastAsia="nl-NL"/>
        </w:rPr>
        <w:tab/>
      </w:r>
    </w:p>
    <w:sectPr w:rsidR="00FD3FE1" w:rsidRPr="00405400" w:rsidSect="00EC300A">
      <w:footerReference w:type="default" r:id="rId15"/>
      <w:pgSz w:w="11907" w:h="16840" w:code="9"/>
      <w:pgMar w:top="2268" w:right="1275" w:bottom="1701" w:left="1763" w:header="624" w:footer="907" w:gutter="0"/>
      <w:paperSrc w:first="7" w:other="7"/>
      <w:pgNumType w:start="1"/>
      <w:cols w:space="708"/>
      <w:docGrid w:linePitch="299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3">
      <wne:macro wne:macroName="PROJECT.NEWMACROS.SELECTIELEIDRAAD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E809E6" w14:textId="77777777" w:rsidR="00220EBA" w:rsidRDefault="00220EBA" w:rsidP="00FD04FE">
      <w:r>
        <w:separator/>
      </w:r>
    </w:p>
  </w:endnote>
  <w:endnote w:type="continuationSeparator" w:id="0">
    <w:p w14:paraId="110345E1" w14:textId="77777777" w:rsidR="00220EBA" w:rsidRDefault="00220EBA" w:rsidP="00FD0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>
  <w:font w:name="Arial">
    <w:charset w:val="00"/>
    <w:pitch w:val="variable"/>
    <w:family w:val="swiss"/>
    <w:panose1 w:val="02020603050405020304"/>
  </w:font>
  <w:font w:name="Times New Roman">
    <w:charset w:val="00"/>
    <w:pitch w:val="variable"/>
    <w:family w:val="roman"/>
    <w:panose1 w:val="02020603050405020304"/>
  </w:font>
  <w:font w:name="Tahoma">
    <w:charset w:val="00"/>
    <w:pitch w:val="variable"/>
    <w:family w:val="swiss"/>
    <w:panose1 w:val="02020603050405020304"/>
  </w:font>
  <w:font w:name="Verdana">
    <w:charset w:val="00"/>
    <w:pitch w:val="variable"/>
    <w:family w:val="swiss"/>
    <w:panose1 w:val="02020603050405020304"/>
  </w:font>
  <w:font w:name="Bookman Old Style">
    <w:charset w:val="00"/>
    <w:pitch w:val="variable"/>
    <w:family w:val="roman"/>
    <w:panose1 w:val="02020603050405020304"/>
  </w:font>
  <w:font w:name="Arial Narrow">
    <w:charset w:val="00"/>
    <w:pitch w:val="variable"/>
    <w:family w:val="swiss"/>
    <w:panose1 w:val="02020603050405020304"/>
  </w:font>
  <w:font w:name="Symbol">
    <w:pitch w:val="default"/>
    <w:family w:val="auto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23C43" w14:textId="5187557C" w:rsidR="00593390" w:rsidRPr="00DF203B" w:rsidRDefault="00593390" w:rsidP="00C4615B">
    <w:pPr>
      <w:pStyle w:val="Voettekst"/>
      <w:tabs>
        <w:tab w:val="clear" w:pos="4536"/>
        <w:tab w:val="clear" w:pos="9072"/>
        <w:tab w:val="right" w:pos="8789"/>
      </w:tabs>
      <w:ind w:left="-709"/>
      <w:rPr>
        <w:i/>
        <w:sz w:val="18"/>
        <w:szCs w:val="18"/>
      </w:rPr>
    </w:pPr>
    <w:r w:rsidRPr="00DF203B">
      <w:rPr>
        <w:i/>
        <w:sz w:val="18"/>
        <w:szCs w:val="18"/>
      </w:rPr>
      <w:t xml:space="preserve">Selectieleidraad </w:t>
    </w:r>
    <w:r w:rsidR="005A43C5">
      <w:rPr>
        <w:i/>
        <w:sz w:val="18"/>
        <w:szCs w:val="18"/>
      </w:rPr>
      <w:t xml:space="preserve">Bijlagen </w:t>
    </w:r>
    <w:r w:rsidR="003023D3">
      <w:rPr>
        <w:i/>
        <w:sz w:val="18"/>
        <w:szCs w:val="18"/>
      </w:rPr>
      <w:t>v1.1 20-1-2023</w:t>
    </w:r>
    <w:r w:rsidRPr="00DF203B">
      <w:rPr>
        <w:i/>
        <w:sz w:val="18"/>
        <w:szCs w:val="18"/>
      </w:rPr>
      <w:tab/>
    </w:r>
    <w:r w:rsidRPr="00DF203B">
      <w:rPr>
        <w:i/>
        <w:sz w:val="18"/>
        <w:szCs w:val="18"/>
      </w:rPr>
      <w:fldChar w:fldCharType="begin"/>
    </w:r>
    <w:r w:rsidRPr="00DF203B">
      <w:rPr>
        <w:i/>
        <w:sz w:val="18"/>
        <w:szCs w:val="18"/>
      </w:rPr>
      <w:instrText>PAGE   \* MERGEFORMAT</w:instrText>
    </w:r>
    <w:r w:rsidRPr="00DF203B">
      <w:rPr>
        <w:i/>
        <w:sz w:val="18"/>
        <w:szCs w:val="18"/>
      </w:rPr>
      <w:fldChar w:fldCharType="separate"/>
    </w:r>
    <w:r w:rsidR="008E751B">
      <w:rPr>
        <w:i/>
        <w:noProof/>
        <w:sz w:val="18"/>
        <w:szCs w:val="18"/>
      </w:rPr>
      <w:t>6</w:t>
    </w:r>
    <w:r w:rsidRPr="00DF203B">
      <w:rPr>
        <w:i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26637E" w14:textId="77777777" w:rsidR="00220EBA" w:rsidRDefault="00220EBA" w:rsidP="00FD04FE">
      <w:r>
        <w:separator/>
      </w:r>
    </w:p>
  </w:footnote>
  <w:footnote w:type="continuationSeparator" w:id="0">
    <w:p w14:paraId="71BCCFD7" w14:textId="77777777" w:rsidR="00220EBA" w:rsidRDefault="00220EBA" w:rsidP="00FD04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384488"/>
    <w:multiLevelType w:val="multilevel"/>
    <w:tmpl w:val="B3D6ACC0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  <w:rPr>
        <w:b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C036EAE"/>
    <w:multiLevelType w:val="hybridMultilevel"/>
    <w:tmpl w:val="24F4EB8A"/>
    <w:lvl w:ilvl="0" w:tplc="D9D2D94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647758"/>
    <w:multiLevelType w:val="hybridMultilevel"/>
    <w:tmpl w:val="2662F226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346651"/>
    <w:multiLevelType w:val="hybridMultilevel"/>
    <w:tmpl w:val="4E5236DC"/>
    <w:lvl w:ilvl="0" w:tplc="2402CCE2">
      <w:numFmt w:val="bullet"/>
      <w:pStyle w:val="Lijstalinea"/>
      <w:lvlText w:val="•"/>
      <w:lvlJc w:val="left"/>
      <w:pPr>
        <w:ind w:left="720" w:hanging="360"/>
      </w:pPr>
      <w:rPr>
        <w:rFonts w:ascii="Arial" w:eastAsiaTheme="minorHAnsi" w:hAnsi="Arial" w:cs="Arial" w:hint="default"/>
        <w:i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51C7A9D"/>
    <w:multiLevelType w:val="hybridMultilevel"/>
    <w:tmpl w:val="DC9A9820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FB4C06"/>
    <w:multiLevelType w:val="hybridMultilevel"/>
    <w:tmpl w:val="B3766B08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3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37B6F"/>
    <w:multiLevelType w:val="multilevel"/>
    <w:tmpl w:val="6B2C04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1FE6662D"/>
    <w:multiLevelType w:val="hybridMultilevel"/>
    <w:tmpl w:val="01CA0A98"/>
    <w:lvl w:ilvl="0" w:tplc="3A7E6BB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6E4009"/>
    <w:multiLevelType w:val="hybridMultilevel"/>
    <w:tmpl w:val="B3DA50F2"/>
    <w:lvl w:ilvl="0" w:tplc="0413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9" w15:restartNumberingAfterBreak="0">
    <w:nsid w:val="250562A7"/>
    <w:multiLevelType w:val="hybridMultilevel"/>
    <w:tmpl w:val="FB00BF0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8D58CD"/>
    <w:multiLevelType w:val="hybridMultilevel"/>
    <w:tmpl w:val="839C630A"/>
    <w:lvl w:ilvl="0" w:tplc="C4D47AD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CC6990"/>
    <w:multiLevelType w:val="hybridMultilevel"/>
    <w:tmpl w:val="1456A11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284E89"/>
    <w:multiLevelType w:val="hybridMultilevel"/>
    <w:tmpl w:val="DC9A9820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72517D"/>
    <w:multiLevelType w:val="hybridMultilevel"/>
    <w:tmpl w:val="FCA28746"/>
    <w:lvl w:ilvl="0" w:tplc="D7C8C970">
      <w:start w:val="1"/>
      <w:numFmt w:val="bullet"/>
      <w:lvlText w:val="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34C0312"/>
    <w:multiLevelType w:val="hybridMultilevel"/>
    <w:tmpl w:val="F802F046"/>
    <w:lvl w:ilvl="0" w:tplc="DFD48B4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1E35B2"/>
    <w:multiLevelType w:val="hybridMultilevel"/>
    <w:tmpl w:val="C292040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572B75"/>
    <w:multiLevelType w:val="hybridMultilevel"/>
    <w:tmpl w:val="A9EAFC1A"/>
    <w:lvl w:ilvl="0" w:tplc="3A7E6BB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6A29B7"/>
    <w:multiLevelType w:val="hybridMultilevel"/>
    <w:tmpl w:val="0D4ED468"/>
    <w:lvl w:ilvl="0" w:tplc="DFD48B44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EB1097D"/>
    <w:multiLevelType w:val="hybridMultilevel"/>
    <w:tmpl w:val="D2DE37A6"/>
    <w:lvl w:ilvl="0" w:tplc="04130003">
      <w:start w:val="1"/>
      <w:numFmt w:val="bullet"/>
      <w:lvlText w:val="o"/>
      <w:lvlJc w:val="left"/>
      <w:pPr>
        <w:ind w:left="2203" w:hanging="360"/>
      </w:pPr>
      <w:rPr>
        <w:rFonts w:ascii="Courier New" w:hAnsi="Courier New" w:cs="Courier New" w:hint="default"/>
      </w:rPr>
    </w:lvl>
    <w:lvl w:ilvl="1" w:tplc="0413000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2" w:tplc="04130005">
      <w:start w:val="1"/>
      <w:numFmt w:val="bullet"/>
      <w:lvlText w:val=""/>
      <w:lvlJc w:val="left"/>
      <w:pPr>
        <w:ind w:left="364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6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8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80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52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4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63" w:hanging="360"/>
      </w:pPr>
      <w:rPr>
        <w:rFonts w:ascii="Wingdings" w:hAnsi="Wingdings" w:hint="default"/>
      </w:rPr>
    </w:lvl>
  </w:abstractNum>
  <w:abstractNum w:abstractNumId="19" w15:restartNumberingAfterBreak="0">
    <w:nsid w:val="63DB1CE1"/>
    <w:multiLevelType w:val="hybridMultilevel"/>
    <w:tmpl w:val="F040575E"/>
    <w:lvl w:ilvl="0" w:tplc="DFD48B4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D83B56"/>
    <w:multiLevelType w:val="hybridMultilevel"/>
    <w:tmpl w:val="CAF4AB46"/>
    <w:lvl w:ilvl="0" w:tplc="3A7E6BB8">
      <w:numFmt w:val="bullet"/>
      <w:lvlText w:val="-"/>
      <w:lvlJc w:val="left"/>
      <w:pPr>
        <w:ind w:left="1778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1" w15:restartNumberingAfterBreak="0">
    <w:nsid w:val="7C494513"/>
    <w:multiLevelType w:val="hybridMultilevel"/>
    <w:tmpl w:val="7F8EF4D8"/>
    <w:lvl w:ilvl="0" w:tplc="DFD48B44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D451F8F"/>
    <w:multiLevelType w:val="hybridMultilevel"/>
    <w:tmpl w:val="14462B14"/>
    <w:lvl w:ilvl="0" w:tplc="1FA6A088">
      <w:start w:val="1"/>
      <w:numFmt w:val="lowerLetter"/>
      <w:pStyle w:val="LijstAlineaII"/>
      <w:lvlText w:val="%1."/>
      <w:lvlJc w:val="left"/>
      <w:pPr>
        <w:ind w:left="1353" w:hanging="360"/>
      </w:pPr>
      <w:rPr>
        <w:rFonts w:hint="default"/>
        <w:i/>
      </w:rPr>
    </w:lvl>
    <w:lvl w:ilvl="1" w:tplc="04130019" w:tentative="1">
      <w:start w:val="1"/>
      <w:numFmt w:val="lowerLetter"/>
      <w:lvlText w:val="%2."/>
      <w:lvlJc w:val="left"/>
      <w:pPr>
        <w:ind w:left="2073" w:hanging="360"/>
      </w:pPr>
    </w:lvl>
    <w:lvl w:ilvl="2" w:tplc="0413001B" w:tentative="1">
      <w:start w:val="1"/>
      <w:numFmt w:val="lowerRoman"/>
      <w:lvlText w:val="%3."/>
      <w:lvlJc w:val="right"/>
      <w:pPr>
        <w:ind w:left="2793" w:hanging="180"/>
      </w:pPr>
    </w:lvl>
    <w:lvl w:ilvl="3" w:tplc="0413000F" w:tentative="1">
      <w:start w:val="1"/>
      <w:numFmt w:val="decimal"/>
      <w:lvlText w:val="%4."/>
      <w:lvlJc w:val="left"/>
      <w:pPr>
        <w:ind w:left="3513" w:hanging="360"/>
      </w:pPr>
    </w:lvl>
    <w:lvl w:ilvl="4" w:tplc="04130019" w:tentative="1">
      <w:start w:val="1"/>
      <w:numFmt w:val="lowerLetter"/>
      <w:lvlText w:val="%5."/>
      <w:lvlJc w:val="left"/>
      <w:pPr>
        <w:ind w:left="4233" w:hanging="360"/>
      </w:pPr>
    </w:lvl>
    <w:lvl w:ilvl="5" w:tplc="0413001B" w:tentative="1">
      <w:start w:val="1"/>
      <w:numFmt w:val="lowerRoman"/>
      <w:lvlText w:val="%6."/>
      <w:lvlJc w:val="right"/>
      <w:pPr>
        <w:ind w:left="4953" w:hanging="180"/>
      </w:pPr>
    </w:lvl>
    <w:lvl w:ilvl="6" w:tplc="0413000F" w:tentative="1">
      <w:start w:val="1"/>
      <w:numFmt w:val="decimal"/>
      <w:lvlText w:val="%7."/>
      <w:lvlJc w:val="left"/>
      <w:pPr>
        <w:ind w:left="5673" w:hanging="360"/>
      </w:pPr>
    </w:lvl>
    <w:lvl w:ilvl="7" w:tplc="04130019" w:tentative="1">
      <w:start w:val="1"/>
      <w:numFmt w:val="lowerLetter"/>
      <w:lvlText w:val="%8."/>
      <w:lvlJc w:val="left"/>
      <w:pPr>
        <w:ind w:left="6393" w:hanging="360"/>
      </w:pPr>
    </w:lvl>
    <w:lvl w:ilvl="8" w:tplc="0413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  <w:num w:numId="2">
    <w:abstractNumId w:val="3"/>
  </w:num>
  <w:num w:numId="3">
    <w:abstractNumId w:val="22"/>
  </w:num>
  <w:num w:numId="4">
    <w:abstractNumId w:val="18"/>
  </w:num>
  <w:num w:numId="5">
    <w:abstractNumId w:val="7"/>
  </w:num>
  <w:num w:numId="6">
    <w:abstractNumId w:val="4"/>
  </w:num>
  <w:num w:numId="7">
    <w:abstractNumId w:val="5"/>
  </w:num>
  <w:num w:numId="8">
    <w:abstractNumId w:val="15"/>
  </w:num>
  <w:num w:numId="9">
    <w:abstractNumId w:val="8"/>
  </w:num>
  <w:num w:numId="10">
    <w:abstractNumId w:val="20"/>
  </w:num>
  <w:num w:numId="11">
    <w:abstractNumId w:val="6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3"/>
  </w:num>
  <w:num w:numId="20">
    <w:abstractNumId w:val="2"/>
  </w:num>
  <w:num w:numId="21">
    <w:abstractNumId w:val="3"/>
  </w:num>
  <w:num w:numId="22">
    <w:abstractNumId w:val="3"/>
  </w:num>
  <w:num w:numId="23">
    <w:abstractNumId w:val="12"/>
  </w:num>
  <w:num w:numId="24">
    <w:abstractNumId w:val="3"/>
  </w:num>
  <w:num w:numId="25">
    <w:abstractNumId w:val="3"/>
  </w:num>
  <w:num w:numId="26">
    <w:abstractNumId w:val="3"/>
  </w:num>
  <w:num w:numId="27">
    <w:abstractNumId w:val="3"/>
  </w:num>
  <w:num w:numId="28">
    <w:abstractNumId w:val="3"/>
  </w:num>
  <w:num w:numId="29">
    <w:abstractNumId w:val="13"/>
  </w:num>
  <w:num w:numId="30">
    <w:abstractNumId w:val="1"/>
  </w:num>
  <w:num w:numId="31">
    <w:abstractNumId w:val="21"/>
  </w:num>
  <w:num w:numId="32">
    <w:abstractNumId w:val="17"/>
  </w:num>
  <w:num w:numId="33">
    <w:abstractNumId w:val="14"/>
  </w:num>
  <w:num w:numId="34">
    <w:abstractNumId w:val="11"/>
  </w:num>
  <w:num w:numId="35">
    <w:abstractNumId w:val="10"/>
  </w:num>
  <w:num w:numId="36">
    <w:abstractNumId w:val="19"/>
  </w:num>
  <w:num w:numId="37">
    <w:abstractNumId w:val="9"/>
  </w:num>
  <w:num w:numId="38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TrayWizard" w:val="Blanco|7|"/>
  </w:docVars>
  <w:rsids>
    <w:rsidRoot w:val="004A125D"/>
    <w:rsid w:val="0000079A"/>
    <w:rsid w:val="000038E9"/>
    <w:rsid w:val="0001732B"/>
    <w:rsid w:val="00025EF7"/>
    <w:rsid w:val="0003130B"/>
    <w:rsid w:val="00031A95"/>
    <w:rsid w:val="0003234F"/>
    <w:rsid w:val="000339A8"/>
    <w:rsid w:val="000346A6"/>
    <w:rsid w:val="00040F8E"/>
    <w:rsid w:val="0004293D"/>
    <w:rsid w:val="00043113"/>
    <w:rsid w:val="000460D0"/>
    <w:rsid w:val="00050562"/>
    <w:rsid w:val="000610E9"/>
    <w:rsid w:val="00061D0E"/>
    <w:rsid w:val="00072C8E"/>
    <w:rsid w:val="00075DEF"/>
    <w:rsid w:val="0008373C"/>
    <w:rsid w:val="00083AB9"/>
    <w:rsid w:val="000852ED"/>
    <w:rsid w:val="00094CA0"/>
    <w:rsid w:val="000A1EEA"/>
    <w:rsid w:val="000A2002"/>
    <w:rsid w:val="000A702D"/>
    <w:rsid w:val="000B249C"/>
    <w:rsid w:val="000B6733"/>
    <w:rsid w:val="000B67B1"/>
    <w:rsid w:val="000C695D"/>
    <w:rsid w:val="000D0381"/>
    <w:rsid w:val="000D3B36"/>
    <w:rsid w:val="000D3BA6"/>
    <w:rsid w:val="000D4D36"/>
    <w:rsid w:val="000D5080"/>
    <w:rsid w:val="000D7A85"/>
    <w:rsid w:val="000F3C66"/>
    <w:rsid w:val="000F5E8D"/>
    <w:rsid w:val="000F7021"/>
    <w:rsid w:val="00100037"/>
    <w:rsid w:val="001027EE"/>
    <w:rsid w:val="0010329E"/>
    <w:rsid w:val="001043C2"/>
    <w:rsid w:val="001047F7"/>
    <w:rsid w:val="001069D3"/>
    <w:rsid w:val="00107E87"/>
    <w:rsid w:val="00111CAE"/>
    <w:rsid w:val="00111F0E"/>
    <w:rsid w:val="001141B3"/>
    <w:rsid w:val="001142F7"/>
    <w:rsid w:val="00117587"/>
    <w:rsid w:val="001225B7"/>
    <w:rsid w:val="00125896"/>
    <w:rsid w:val="00127AA2"/>
    <w:rsid w:val="00134D35"/>
    <w:rsid w:val="00137E5B"/>
    <w:rsid w:val="00144484"/>
    <w:rsid w:val="0015269B"/>
    <w:rsid w:val="00157343"/>
    <w:rsid w:val="00167565"/>
    <w:rsid w:val="00167592"/>
    <w:rsid w:val="00173DA5"/>
    <w:rsid w:val="00180B93"/>
    <w:rsid w:val="001846E3"/>
    <w:rsid w:val="00185DC4"/>
    <w:rsid w:val="001863CE"/>
    <w:rsid w:val="0018686B"/>
    <w:rsid w:val="00186E78"/>
    <w:rsid w:val="00187761"/>
    <w:rsid w:val="00192E39"/>
    <w:rsid w:val="001A09CC"/>
    <w:rsid w:val="001A7E05"/>
    <w:rsid w:val="001B76B4"/>
    <w:rsid w:val="001C54B7"/>
    <w:rsid w:val="001D2CD9"/>
    <w:rsid w:val="001D3BD7"/>
    <w:rsid w:val="001D6D3D"/>
    <w:rsid w:val="001D7328"/>
    <w:rsid w:val="001E0E6A"/>
    <w:rsid w:val="001E4A6B"/>
    <w:rsid w:val="001E6CE9"/>
    <w:rsid w:val="001E751C"/>
    <w:rsid w:val="001F1243"/>
    <w:rsid w:val="001F161F"/>
    <w:rsid w:val="001F180D"/>
    <w:rsid w:val="001F69DA"/>
    <w:rsid w:val="001F768F"/>
    <w:rsid w:val="00201BFC"/>
    <w:rsid w:val="002023D2"/>
    <w:rsid w:val="002048C5"/>
    <w:rsid w:val="00205618"/>
    <w:rsid w:val="0021270B"/>
    <w:rsid w:val="00217195"/>
    <w:rsid w:val="00220EBA"/>
    <w:rsid w:val="0022536B"/>
    <w:rsid w:val="0022694E"/>
    <w:rsid w:val="00231180"/>
    <w:rsid w:val="00231583"/>
    <w:rsid w:val="00234244"/>
    <w:rsid w:val="00236CEC"/>
    <w:rsid w:val="00237BCF"/>
    <w:rsid w:val="0024144E"/>
    <w:rsid w:val="00243290"/>
    <w:rsid w:val="00244BA0"/>
    <w:rsid w:val="0024703A"/>
    <w:rsid w:val="0026544A"/>
    <w:rsid w:val="00266C11"/>
    <w:rsid w:val="00267075"/>
    <w:rsid w:val="00267E68"/>
    <w:rsid w:val="00282AD3"/>
    <w:rsid w:val="0028443A"/>
    <w:rsid w:val="00284B59"/>
    <w:rsid w:val="00293BCA"/>
    <w:rsid w:val="00293CEC"/>
    <w:rsid w:val="00295237"/>
    <w:rsid w:val="00296B00"/>
    <w:rsid w:val="002A3100"/>
    <w:rsid w:val="002B071B"/>
    <w:rsid w:val="002B1820"/>
    <w:rsid w:val="002B1BBC"/>
    <w:rsid w:val="002B637C"/>
    <w:rsid w:val="002B7D8D"/>
    <w:rsid w:val="002C13DF"/>
    <w:rsid w:val="002C4A15"/>
    <w:rsid w:val="002C7731"/>
    <w:rsid w:val="002D353E"/>
    <w:rsid w:val="002D3777"/>
    <w:rsid w:val="002D7993"/>
    <w:rsid w:val="002E030A"/>
    <w:rsid w:val="002E1A5C"/>
    <w:rsid w:val="002E2984"/>
    <w:rsid w:val="002E45C7"/>
    <w:rsid w:val="002F417D"/>
    <w:rsid w:val="002F579C"/>
    <w:rsid w:val="003011C6"/>
    <w:rsid w:val="0030237B"/>
    <w:rsid w:val="003023D3"/>
    <w:rsid w:val="00304223"/>
    <w:rsid w:val="00304239"/>
    <w:rsid w:val="00305440"/>
    <w:rsid w:val="00312AA9"/>
    <w:rsid w:val="00320BC6"/>
    <w:rsid w:val="00326CE5"/>
    <w:rsid w:val="00330796"/>
    <w:rsid w:val="00331F41"/>
    <w:rsid w:val="003334FF"/>
    <w:rsid w:val="00335193"/>
    <w:rsid w:val="003421D4"/>
    <w:rsid w:val="003436B6"/>
    <w:rsid w:val="00344D1F"/>
    <w:rsid w:val="00344E74"/>
    <w:rsid w:val="003500A5"/>
    <w:rsid w:val="00350F87"/>
    <w:rsid w:val="003516AA"/>
    <w:rsid w:val="003521A0"/>
    <w:rsid w:val="003521F5"/>
    <w:rsid w:val="0035338C"/>
    <w:rsid w:val="003536C7"/>
    <w:rsid w:val="00353B8C"/>
    <w:rsid w:val="00355876"/>
    <w:rsid w:val="00355FAE"/>
    <w:rsid w:val="0036137A"/>
    <w:rsid w:val="00363F2E"/>
    <w:rsid w:val="003666A6"/>
    <w:rsid w:val="003705B2"/>
    <w:rsid w:val="00371E6F"/>
    <w:rsid w:val="00375FB2"/>
    <w:rsid w:val="00382CAA"/>
    <w:rsid w:val="003862EF"/>
    <w:rsid w:val="00386BA2"/>
    <w:rsid w:val="00386F61"/>
    <w:rsid w:val="0039119B"/>
    <w:rsid w:val="00391F5C"/>
    <w:rsid w:val="00392127"/>
    <w:rsid w:val="00392606"/>
    <w:rsid w:val="003948F0"/>
    <w:rsid w:val="003A0381"/>
    <w:rsid w:val="003A05C0"/>
    <w:rsid w:val="003A1F2D"/>
    <w:rsid w:val="003A2ACD"/>
    <w:rsid w:val="003B1952"/>
    <w:rsid w:val="003B262C"/>
    <w:rsid w:val="003B6E3A"/>
    <w:rsid w:val="003C13E5"/>
    <w:rsid w:val="003C1A30"/>
    <w:rsid w:val="003C4541"/>
    <w:rsid w:val="003C4A9F"/>
    <w:rsid w:val="003D0491"/>
    <w:rsid w:val="003D1262"/>
    <w:rsid w:val="003D159D"/>
    <w:rsid w:val="003E10C0"/>
    <w:rsid w:val="003E1AC7"/>
    <w:rsid w:val="003E7FDA"/>
    <w:rsid w:val="003F3180"/>
    <w:rsid w:val="003F6A49"/>
    <w:rsid w:val="00405400"/>
    <w:rsid w:val="0041011A"/>
    <w:rsid w:val="00411DCA"/>
    <w:rsid w:val="00413428"/>
    <w:rsid w:val="00420680"/>
    <w:rsid w:val="004226AF"/>
    <w:rsid w:val="00427DD3"/>
    <w:rsid w:val="00431D4B"/>
    <w:rsid w:val="00433CA4"/>
    <w:rsid w:val="0043484C"/>
    <w:rsid w:val="0043530D"/>
    <w:rsid w:val="00443D59"/>
    <w:rsid w:val="004458A8"/>
    <w:rsid w:val="00451750"/>
    <w:rsid w:val="004579D2"/>
    <w:rsid w:val="00463210"/>
    <w:rsid w:val="00465550"/>
    <w:rsid w:val="00465EE5"/>
    <w:rsid w:val="00467D7F"/>
    <w:rsid w:val="00467DEB"/>
    <w:rsid w:val="00475C93"/>
    <w:rsid w:val="00477858"/>
    <w:rsid w:val="00481553"/>
    <w:rsid w:val="00482F3A"/>
    <w:rsid w:val="0048495A"/>
    <w:rsid w:val="0048517E"/>
    <w:rsid w:val="0048728A"/>
    <w:rsid w:val="00493871"/>
    <w:rsid w:val="00497BCE"/>
    <w:rsid w:val="004A0DFA"/>
    <w:rsid w:val="004A125D"/>
    <w:rsid w:val="004A289D"/>
    <w:rsid w:val="004A35C2"/>
    <w:rsid w:val="004A44D4"/>
    <w:rsid w:val="004A4F67"/>
    <w:rsid w:val="004A6651"/>
    <w:rsid w:val="004B08F5"/>
    <w:rsid w:val="004B23FE"/>
    <w:rsid w:val="004B448B"/>
    <w:rsid w:val="004B691E"/>
    <w:rsid w:val="004C02D8"/>
    <w:rsid w:val="004C32F3"/>
    <w:rsid w:val="004C3975"/>
    <w:rsid w:val="004C40A7"/>
    <w:rsid w:val="004C4233"/>
    <w:rsid w:val="004C45DF"/>
    <w:rsid w:val="004C499D"/>
    <w:rsid w:val="004C7F48"/>
    <w:rsid w:val="004D19D2"/>
    <w:rsid w:val="004D24EF"/>
    <w:rsid w:val="004D44D3"/>
    <w:rsid w:val="004D7330"/>
    <w:rsid w:val="004D7FA9"/>
    <w:rsid w:val="004E050F"/>
    <w:rsid w:val="004E1941"/>
    <w:rsid w:val="004E218E"/>
    <w:rsid w:val="004E2552"/>
    <w:rsid w:val="004E2FA6"/>
    <w:rsid w:val="004E3245"/>
    <w:rsid w:val="004E5047"/>
    <w:rsid w:val="004E7042"/>
    <w:rsid w:val="004F0B34"/>
    <w:rsid w:val="004F2D0B"/>
    <w:rsid w:val="004F59D8"/>
    <w:rsid w:val="00505348"/>
    <w:rsid w:val="0050744F"/>
    <w:rsid w:val="00510ED5"/>
    <w:rsid w:val="005138C3"/>
    <w:rsid w:val="005208F5"/>
    <w:rsid w:val="00523E65"/>
    <w:rsid w:val="00524B90"/>
    <w:rsid w:val="00527C6C"/>
    <w:rsid w:val="0053519B"/>
    <w:rsid w:val="00543F48"/>
    <w:rsid w:val="00544698"/>
    <w:rsid w:val="00551006"/>
    <w:rsid w:val="0055126D"/>
    <w:rsid w:val="005524E9"/>
    <w:rsid w:val="0055379B"/>
    <w:rsid w:val="005560F6"/>
    <w:rsid w:val="00556D78"/>
    <w:rsid w:val="00560BC0"/>
    <w:rsid w:val="00561A1A"/>
    <w:rsid w:val="00571D71"/>
    <w:rsid w:val="00572709"/>
    <w:rsid w:val="00575067"/>
    <w:rsid w:val="00581510"/>
    <w:rsid w:val="00581BAF"/>
    <w:rsid w:val="00584CE4"/>
    <w:rsid w:val="00590D0F"/>
    <w:rsid w:val="005917FB"/>
    <w:rsid w:val="00593390"/>
    <w:rsid w:val="00593823"/>
    <w:rsid w:val="00596EF7"/>
    <w:rsid w:val="005A07BD"/>
    <w:rsid w:val="005A43C5"/>
    <w:rsid w:val="005B2A9F"/>
    <w:rsid w:val="005B79DA"/>
    <w:rsid w:val="005C237E"/>
    <w:rsid w:val="005C71AF"/>
    <w:rsid w:val="005D4605"/>
    <w:rsid w:val="005D4C59"/>
    <w:rsid w:val="005E1431"/>
    <w:rsid w:val="005E2D67"/>
    <w:rsid w:val="005E48D4"/>
    <w:rsid w:val="005E7F26"/>
    <w:rsid w:val="005F52F8"/>
    <w:rsid w:val="005F7A52"/>
    <w:rsid w:val="006033F7"/>
    <w:rsid w:val="0060351B"/>
    <w:rsid w:val="00603D05"/>
    <w:rsid w:val="0061431C"/>
    <w:rsid w:val="00617E0F"/>
    <w:rsid w:val="0062009F"/>
    <w:rsid w:val="00622C9A"/>
    <w:rsid w:val="00622D6E"/>
    <w:rsid w:val="00624ACD"/>
    <w:rsid w:val="0063181E"/>
    <w:rsid w:val="00633B54"/>
    <w:rsid w:val="00634B35"/>
    <w:rsid w:val="0063528C"/>
    <w:rsid w:val="00636E1A"/>
    <w:rsid w:val="00640234"/>
    <w:rsid w:val="006445B0"/>
    <w:rsid w:val="00646D40"/>
    <w:rsid w:val="006476BB"/>
    <w:rsid w:val="00650D42"/>
    <w:rsid w:val="00651724"/>
    <w:rsid w:val="00661795"/>
    <w:rsid w:val="0066562E"/>
    <w:rsid w:val="006657EF"/>
    <w:rsid w:val="006660FD"/>
    <w:rsid w:val="00666F62"/>
    <w:rsid w:val="00670421"/>
    <w:rsid w:val="00671FF7"/>
    <w:rsid w:val="00676145"/>
    <w:rsid w:val="00676BEE"/>
    <w:rsid w:val="00676C42"/>
    <w:rsid w:val="006A13A7"/>
    <w:rsid w:val="006B0782"/>
    <w:rsid w:val="006B1614"/>
    <w:rsid w:val="006B1F31"/>
    <w:rsid w:val="006B3175"/>
    <w:rsid w:val="006B3286"/>
    <w:rsid w:val="006C05DD"/>
    <w:rsid w:val="006C57C7"/>
    <w:rsid w:val="006D129E"/>
    <w:rsid w:val="006D1DD6"/>
    <w:rsid w:val="006D2D67"/>
    <w:rsid w:val="006D3AF7"/>
    <w:rsid w:val="006E4A28"/>
    <w:rsid w:val="006E4C68"/>
    <w:rsid w:val="006E7444"/>
    <w:rsid w:val="006F16CB"/>
    <w:rsid w:val="007012ED"/>
    <w:rsid w:val="00703AB7"/>
    <w:rsid w:val="00704769"/>
    <w:rsid w:val="0070572E"/>
    <w:rsid w:val="00710366"/>
    <w:rsid w:val="00711744"/>
    <w:rsid w:val="00714985"/>
    <w:rsid w:val="007232A8"/>
    <w:rsid w:val="0072400A"/>
    <w:rsid w:val="00727D39"/>
    <w:rsid w:val="007313B6"/>
    <w:rsid w:val="00736B2C"/>
    <w:rsid w:val="00751730"/>
    <w:rsid w:val="007604DA"/>
    <w:rsid w:val="00764596"/>
    <w:rsid w:val="00781061"/>
    <w:rsid w:val="00781320"/>
    <w:rsid w:val="00782C0A"/>
    <w:rsid w:val="00786668"/>
    <w:rsid w:val="00790FA6"/>
    <w:rsid w:val="00791D74"/>
    <w:rsid w:val="00794154"/>
    <w:rsid w:val="00794688"/>
    <w:rsid w:val="00796C90"/>
    <w:rsid w:val="007A045A"/>
    <w:rsid w:val="007A0ECC"/>
    <w:rsid w:val="007A221F"/>
    <w:rsid w:val="007A46A3"/>
    <w:rsid w:val="007B0952"/>
    <w:rsid w:val="007B0B0F"/>
    <w:rsid w:val="007B42A4"/>
    <w:rsid w:val="007B58EA"/>
    <w:rsid w:val="007B7B4A"/>
    <w:rsid w:val="007C7EFD"/>
    <w:rsid w:val="007D0DC2"/>
    <w:rsid w:val="007D0EFB"/>
    <w:rsid w:val="007D3FC6"/>
    <w:rsid w:val="007D588B"/>
    <w:rsid w:val="007D70A8"/>
    <w:rsid w:val="007E09CA"/>
    <w:rsid w:val="007E0CE5"/>
    <w:rsid w:val="007E4808"/>
    <w:rsid w:val="007F001E"/>
    <w:rsid w:val="007F0A53"/>
    <w:rsid w:val="007F1086"/>
    <w:rsid w:val="007F36EE"/>
    <w:rsid w:val="007F4F10"/>
    <w:rsid w:val="007F6510"/>
    <w:rsid w:val="0080006A"/>
    <w:rsid w:val="00803AE6"/>
    <w:rsid w:val="0080642B"/>
    <w:rsid w:val="00807CAE"/>
    <w:rsid w:val="00807E15"/>
    <w:rsid w:val="0081237E"/>
    <w:rsid w:val="00816D30"/>
    <w:rsid w:val="00820B2C"/>
    <w:rsid w:val="00823D23"/>
    <w:rsid w:val="00824DE5"/>
    <w:rsid w:val="00830641"/>
    <w:rsid w:val="0083486F"/>
    <w:rsid w:val="008353EF"/>
    <w:rsid w:val="008411A2"/>
    <w:rsid w:val="00841A95"/>
    <w:rsid w:val="008428D6"/>
    <w:rsid w:val="00843934"/>
    <w:rsid w:val="008442D1"/>
    <w:rsid w:val="00851A9F"/>
    <w:rsid w:val="008530DF"/>
    <w:rsid w:val="00855119"/>
    <w:rsid w:val="00856F29"/>
    <w:rsid w:val="00865AF9"/>
    <w:rsid w:val="008665E0"/>
    <w:rsid w:val="00867D04"/>
    <w:rsid w:val="00880B77"/>
    <w:rsid w:val="00882217"/>
    <w:rsid w:val="00882643"/>
    <w:rsid w:val="00884829"/>
    <w:rsid w:val="00884909"/>
    <w:rsid w:val="00890A52"/>
    <w:rsid w:val="00893E97"/>
    <w:rsid w:val="008B516E"/>
    <w:rsid w:val="008B6F70"/>
    <w:rsid w:val="008C04A3"/>
    <w:rsid w:val="008C26F7"/>
    <w:rsid w:val="008C2F17"/>
    <w:rsid w:val="008C4BC7"/>
    <w:rsid w:val="008D31CA"/>
    <w:rsid w:val="008D61A9"/>
    <w:rsid w:val="008D7986"/>
    <w:rsid w:val="008E2B1C"/>
    <w:rsid w:val="008E5F8D"/>
    <w:rsid w:val="008E6332"/>
    <w:rsid w:val="008E71EB"/>
    <w:rsid w:val="008E751B"/>
    <w:rsid w:val="008F12A7"/>
    <w:rsid w:val="008F4A3D"/>
    <w:rsid w:val="008F4E75"/>
    <w:rsid w:val="008F58F8"/>
    <w:rsid w:val="008F65CE"/>
    <w:rsid w:val="0090231B"/>
    <w:rsid w:val="0090378B"/>
    <w:rsid w:val="00906060"/>
    <w:rsid w:val="00915414"/>
    <w:rsid w:val="0092380B"/>
    <w:rsid w:val="00924B87"/>
    <w:rsid w:val="00924F70"/>
    <w:rsid w:val="00927E5E"/>
    <w:rsid w:val="00931219"/>
    <w:rsid w:val="009320A0"/>
    <w:rsid w:val="009332A4"/>
    <w:rsid w:val="00933466"/>
    <w:rsid w:val="00933C41"/>
    <w:rsid w:val="00934265"/>
    <w:rsid w:val="00936FB4"/>
    <w:rsid w:val="00941D8F"/>
    <w:rsid w:val="00942A5E"/>
    <w:rsid w:val="00954A23"/>
    <w:rsid w:val="00954DD4"/>
    <w:rsid w:val="00955140"/>
    <w:rsid w:val="00964BF5"/>
    <w:rsid w:val="00967033"/>
    <w:rsid w:val="00967270"/>
    <w:rsid w:val="00975AE2"/>
    <w:rsid w:val="009827D2"/>
    <w:rsid w:val="00983F2B"/>
    <w:rsid w:val="00990986"/>
    <w:rsid w:val="00991A60"/>
    <w:rsid w:val="009A3698"/>
    <w:rsid w:val="009A45B4"/>
    <w:rsid w:val="009B08AF"/>
    <w:rsid w:val="009B2280"/>
    <w:rsid w:val="009B5C6D"/>
    <w:rsid w:val="009B7039"/>
    <w:rsid w:val="009C0773"/>
    <w:rsid w:val="009C0B66"/>
    <w:rsid w:val="009C2942"/>
    <w:rsid w:val="009C712D"/>
    <w:rsid w:val="009D0227"/>
    <w:rsid w:val="009D2896"/>
    <w:rsid w:val="009D4F02"/>
    <w:rsid w:val="009E542B"/>
    <w:rsid w:val="009E60D6"/>
    <w:rsid w:val="009E66B9"/>
    <w:rsid w:val="009F0C5B"/>
    <w:rsid w:val="009F14FC"/>
    <w:rsid w:val="009F5223"/>
    <w:rsid w:val="009F6D1A"/>
    <w:rsid w:val="009F700D"/>
    <w:rsid w:val="00A01627"/>
    <w:rsid w:val="00A025EB"/>
    <w:rsid w:val="00A02B25"/>
    <w:rsid w:val="00A032EF"/>
    <w:rsid w:val="00A13B60"/>
    <w:rsid w:val="00A17351"/>
    <w:rsid w:val="00A2395C"/>
    <w:rsid w:val="00A244D6"/>
    <w:rsid w:val="00A247A1"/>
    <w:rsid w:val="00A24A52"/>
    <w:rsid w:val="00A24BA4"/>
    <w:rsid w:val="00A25782"/>
    <w:rsid w:val="00A25DEC"/>
    <w:rsid w:val="00A31CD0"/>
    <w:rsid w:val="00A31D78"/>
    <w:rsid w:val="00A33B7F"/>
    <w:rsid w:val="00A34807"/>
    <w:rsid w:val="00A35F3F"/>
    <w:rsid w:val="00A36FFE"/>
    <w:rsid w:val="00A43684"/>
    <w:rsid w:val="00A50D5C"/>
    <w:rsid w:val="00A524A3"/>
    <w:rsid w:val="00A55828"/>
    <w:rsid w:val="00A56430"/>
    <w:rsid w:val="00A607B2"/>
    <w:rsid w:val="00A60F7A"/>
    <w:rsid w:val="00A63E81"/>
    <w:rsid w:val="00A67BBA"/>
    <w:rsid w:val="00A75BE0"/>
    <w:rsid w:val="00A75C6C"/>
    <w:rsid w:val="00A75EC5"/>
    <w:rsid w:val="00A855B4"/>
    <w:rsid w:val="00A855FC"/>
    <w:rsid w:val="00A9051F"/>
    <w:rsid w:val="00A90CB3"/>
    <w:rsid w:val="00A92A68"/>
    <w:rsid w:val="00A93FB6"/>
    <w:rsid w:val="00A96CDE"/>
    <w:rsid w:val="00AB1134"/>
    <w:rsid w:val="00AB1B77"/>
    <w:rsid w:val="00AB48A5"/>
    <w:rsid w:val="00AB7A47"/>
    <w:rsid w:val="00AB7ED2"/>
    <w:rsid w:val="00AC1D90"/>
    <w:rsid w:val="00AC2C2F"/>
    <w:rsid w:val="00AC2E19"/>
    <w:rsid w:val="00AC7E2D"/>
    <w:rsid w:val="00AD1B48"/>
    <w:rsid w:val="00AD529E"/>
    <w:rsid w:val="00AE41BD"/>
    <w:rsid w:val="00AE582E"/>
    <w:rsid w:val="00AE64AC"/>
    <w:rsid w:val="00AE6B3A"/>
    <w:rsid w:val="00AF60D8"/>
    <w:rsid w:val="00AF6687"/>
    <w:rsid w:val="00AF7015"/>
    <w:rsid w:val="00B02FD2"/>
    <w:rsid w:val="00B0431C"/>
    <w:rsid w:val="00B052B3"/>
    <w:rsid w:val="00B07050"/>
    <w:rsid w:val="00B1247E"/>
    <w:rsid w:val="00B1314D"/>
    <w:rsid w:val="00B136A7"/>
    <w:rsid w:val="00B22707"/>
    <w:rsid w:val="00B247B5"/>
    <w:rsid w:val="00B25C77"/>
    <w:rsid w:val="00B2647A"/>
    <w:rsid w:val="00B273F5"/>
    <w:rsid w:val="00B311CE"/>
    <w:rsid w:val="00B35179"/>
    <w:rsid w:val="00B35349"/>
    <w:rsid w:val="00B37E24"/>
    <w:rsid w:val="00B447F8"/>
    <w:rsid w:val="00B47C8F"/>
    <w:rsid w:val="00B54093"/>
    <w:rsid w:val="00B54456"/>
    <w:rsid w:val="00B54797"/>
    <w:rsid w:val="00B56434"/>
    <w:rsid w:val="00B604E7"/>
    <w:rsid w:val="00B62944"/>
    <w:rsid w:val="00B712CB"/>
    <w:rsid w:val="00B72191"/>
    <w:rsid w:val="00B72C9E"/>
    <w:rsid w:val="00B742ED"/>
    <w:rsid w:val="00B77D27"/>
    <w:rsid w:val="00B80C6E"/>
    <w:rsid w:val="00B817A8"/>
    <w:rsid w:val="00B846CD"/>
    <w:rsid w:val="00B91D36"/>
    <w:rsid w:val="00B96D95"/>
    <w:rsid w:val="00B97AEC"/>
    <w:rsid w:val="00BA0909"/>
    <w:rsid w:val="00BA57CB"/>
    <w:rsid w:val="00BA6B1B"/>
    <w:rsid w:val="00BA704E"/>
    <w:rsid w:val="00BA73DA"/>
    <w:rsid w:val="00BB40DC"/>
    <w:rsid w:val="00BC0BFC"/>
    <w:rsid w:val="00BC1B62"/>
    <w:rsid w:val="00BC2093"/>
    <w:rsid w:val="00BC22B8"/>
    <w:rsid w:val="00BC3924"/>
    <w:rsid w:val="00BC6539"/>
    <w:rsid w:val="00BC670F"/>
    <w:rsid w:val="00BD064F"/>
    <w:rsid w:val="00BD0951"/>
    <w:rsid w:val="00BD6D64"/>
    <w:rsid w:val="00BD721F"/>
    <w:rsid w:val="00BF536F"/>
    <w:rsid w:val="00BF6D23"/>
    <w:rsid w:val="00BF6D84"/>
    <w:rsid w:val="00BF7461"/>
    <w:rsid w:val="00C105CF"/>
    <w:rsid w:val="00C170E4"/>
    <w:rsid w:val="00C215B0"/>
    <w:rsid w:val="00C22D79"/>
    <w:rsid w:val="00C2427B"/>
    <w:rsid w:val="00C248C2"/>
    <w:rsid w:val="00C30748"/>
    <w:rsid w:val="00C335A2"/>
    <w:rsid w:val="00C368B5"/>
    <w:rsid w:val="00C404C4"/>
    <w:rsid w:val="00C412A4"/>
    <w:rsid w:val="00C426E2"/>
    <w:rsid w:val="00C43015"/>
    <w:rsid w:val="00C44665"/>
    <w:rsid w:val="00C4615B"/>
    <w:rsid w:val="00C475FC"/>
    <w:rsid w:val="00C500E5"/>
    <w:rsid w:val="00C51114"/>
    <w:rsid w:val="00C531B2"/>
    <w:rsid w:val="00C60A37"/>
    <w:rsid w:val="00C61C6F"/>
    <w:rsid w:val="00C620C5"/>
    <w:rsid w:val="00C623E3"/>
    <w:rsid w:val="00C63F2F"/>
    <w:rsid w:val="00C6440B"/>
    <w:rsid w:val="00C655C1"/>
    <w:rsid w:val="00C66F51"/>
    <w:rsid w:val="00C67CBF"/>
    <w:rsid w:val="00C716D7"/>
    <w:rsid w:val="00C72376"/>
    <w:rsid w:val="00C82AFC"/>
    <w:rsid w:val="00C84F14"/>
    <w:rsid w:val="00C85794"/>
    <w:rsid w:val="00C86972"/>
    <w:rsid w:val="00C903AF"/>
    <w:rsid w:val="00C979CD"/>
    <w:rsid w:val="00CA0F02"/>
    <w:rsid w:val="00CA1D39"/>
    <w:rsid w:val="00CA27D9"/>
    <w:rsid w:val="00CA4551"/>
    <w:rsid w:val="00CA531C"/>
    <w:rsid w:val="00CA61BC"/>
    <w:rsid w:val="00CA6628"/>
    <w:rsid w:val="00CB0583"/>
    <w:rsid w:val="00CC2DCD"/>
    <w:rsid w:val="00CC30E1"/>
    <w:rsid w:val="00CC7D89"/>
    <w:rsid w:val="00CD1B60"/>
    <w:rsid w:val="00CD404F"/>
    <w:rsid w:val="00CD76C2"/>
    <w:rsid w:val="00CE1D0F"/>
    <w:rsid w:val="00CE464D"/>
    <w:rsid w:val="00CE59E5"/>
    <w:rsid w:val="00CF340F"/>
    <w:rsid w:val="00CF3A64"/>
    <w:rsid w:val="00CF6174"/>
    <w:rsid w:val="00D03AC3"/>
    <w:rsid w:val="00D06345"/>
    <w:rsid w:val="00D07D2B"/>
    <w:rsid w:val="00D1401C"/>
    <w:rsid w:val="00D14CA0"/>
    <w:rsid w:val="00D160EA"/>
    <w:rsid w:val="00D201F7"/>
    <w:rsid w:val="00D2125F"/>
    <w:rsid w:val="00D213CF"/>
    <w:rsid w:val="00D23D4B"/>
    <w:rsid w:val="00D25267"/>
    <w:rsid w:val="00D27614"/>
    <w:rsid w:val="00D27722"/>
    <w:rsid w:val="00D3019B"/>
    <w:rsid w:val="00D310AD"/>
    <w:rsid w:val="00D32481"/>
    <w:rsid w:val="00D3272A"/>
    <w:rsid w:val="00D37CEE"/>
    <w:rsid w:val="00D422C4"/>
    <w:rsid w:val="00D43F4E"/>
    <w:rsid w:val="00D4646C"/>
    <w:rsid w:val="00D4689C"/>
    <w:rsid w:val="00D47E42"/>
    <w:rsid w:val="00D53B28"/>
    <w:rsid w:val="00D558E8"/>
    <w:rsid w:val="00D601B2"/>
    <w:rsid w:val="00D60C8D"/>
    <w:rsid w:val="00D614CE"/>
    <w:rsid w:val="00D63F5B"/>
    <w:rsid w:val="00D64CB9"/>
    <w:rsid w:val="00D66EDC"/>
    <w:rsid w:val="00D852D2"/>
    <w:rsid w:val="00D9158B"/>
    <w:rsid w:val="00D920CE"/>
    <w:rsid w:val="00D92F7B"/>
    <w:rsid w:val="00D95928"/>
    <w:rsid w:val="00D9593F"/>
    <w:rsid w:val="00D96C98"/>
    <w:rsid w:val="00DA1CAB"/>
    <w:rsid w:val="00DA2000"/>
    <w:rsid w:val="00DB575B"/>
    <w:rsid w:val="00DC49FB"/>
    <w:rsid w:val="00DC654D"/>
    <w:rsid w:val="00DD42C2"/>
    <w:rsid w:val="00DD5EB2"/>
    <w:rsid w:val="00DF203B"/>
    <w:rsid w:val="00E004CA"/>
    <w:rsid w:val="00E01869"/>
    <w:rsid w:val="00E1488A"/>
    <w:rsid w:val="00E176E2"/>
    <w:rsid w:val="00E224E8"/>
    <w:rsid w:val="00E26854"/>
    <w:rsid w:val="00E27531"/>
    <w:rsid w:val="00E30696"/>
    <w:rsid w:val="00E308BF"/>
    <w:rsid w:val="00E371CB"/>
    <w:rsid w:val="00E37469"/>
    <w:rsid w:val="00E37965"/>
    <w:rsid w:val="00E44A3A"/>
    <w:rsid w:val="00E56035"/>
    <w:rsid w:val="00E62C92"/>
    <w:rsid w:val="00E66FB5"/>
    <w:rsid w:val="00E6748F"/>
    <w:rsid w:val="00E70AD0"/>
    <w:rsid w:val="00E74568"/>
    <w:rsid w:val="00E76357"/>
    <w:rsid w:val="00E765DC"/>
    <w:rsid w:val="00E851F4"/>
    <w:rsid w:val="00E86CBD"/>
    <w:rsid w:val="00E90C5C"/>
    <w:rsid w:val="00E96363"/>
    <w:rsid w:val="00E9715F"/>
    <w:rsid w:val="00E97A88"/>
    <w:rsid w:val="00EA14C4"/>
    <w:rsid w:val="00EB0E20"/>
    <w:rsid w:val="00EC300A"/>
    <w:rsid w:val="00EC3518"/>
    <w:rsid w:val="00EC370A"/>
    <w:rsid w:val="00EC3D3F"/>
    <w:rsid w:val="00EC54A4"/>
    <w:rsid w:val="00EC634B"/>
    <w:rsid w:val="00EC64C2"/>
    <w:rsid w:val="00EC7768"/>
    <w:rsid w:val="00ED05A1"/>
    <w:rsid w:val="00ED6514"/>
    <w:rsid w:val="00ED65BD"/>
    <w:rsid w:val="00EE0D74"/>
    <w:rsid w:val="00EE4D34"/>
    <w:rsid w:val="00EF1430"/>
    <w:rsid w:val="00EF5668"/>
    <w:rsid w:val="00F002CD"/>
    <w:rsid w:val="00F0656E"/>
    <w:rsid w:val="00F0734B"/>
    <w:rsid w:val="00F07B58"/>
    <w:rsid w:val="00F10229"/>
    <w:rsid w:val="00F10433"/>
    <w:rsid w:val="00F10CA4"/>
    <w:rsid w:val="00F1107D"/>
    <w:rsid w:val="00F151FD"/>
    <w:rsid w:val="00F1695E"/>
    <w:rsid w:val="00F21811"/>
    <w:rsid w:val="00F26B18"/>
    <w:rsid w:val="00F26E32"/>
    <w:rsid w:val="00F334CC"/>
    <w:rsid w:val="00F345B6"/>
    <w:rsid w:val="00F352AC"/>
    <w:rsid w:val="00F36097"/>
    <w:rsid w:val="00F375E8"/>
    <w:rsid w:val="00F37B08"/>
    <w:rsid w:val="00F410DB"/>
    <w:rsid w:val="00F42B22"/>
    <w:rsid w:val="00F43377"/>
    <w:rsid w:val="00F56EAE"/>
    <w:rsid w:val="00F571D8"/>
    <w:rsid w:val="00F62D68"/>
    <w:rsid w:val="00F660D9"/>
    <w:rsid w:val="00F674F8"/>
    <w:rsid w:val="00F7075A"/>
    <w:rsid w:val="00F71CD7"/>
    <w:rsid w:val="00F820E3"/>
    <w:rsid w:val="00F82253"/>
    <w:rsid w:val="00F82932"/>
    <w:rsid w:val="00F82DE5"/>
    <w:rsid w:val="00F844C6"/>
    <w:rsid w:val="00F879B3"/>
    <w:rsid w:val="00F87B7F"/>
    <w:rsid w:val="00FA01D6"/>
    <w:rsid w:val="00FA4144"/>
    <w:rsid w:val="00FA77D7"/>
    <w:rsid w:val="00FA7F5F"/>
    <w:rsid w:val="00FB41FA"/>
    <w:rsid w:val="00FB6F24"/>
    <w:rsid w:val="00FC03CB"/>
    <w:rsid w:val="00FC1466"/>
    <w:rsid w:val="00FC6289"/>
    <w:rsid w:val="00FD04FE"/>
    <w:rsid w:val="00FD3FE1"/>
    <w:rsid w:val="00FD58E0"/>
    <w:rsid w:val="00FD69C4"/>
    <w:rsid w:val="00FD7122"/>
    <w:rsid w:val="00FE0BD4"/>
    <w:rsid w:val="00FE2D11"/>
    <w:rsid w:val="00FE428C"/>
    <w:rsid w:val="00FE6143"/>
    <w:rsid w:val="00FF3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6B023BDD"/>
  <w15:docId w15:val="{94FAB5EA-9B65-4795-B3E3-F90497640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335A2"/>
    <w:pPr>
      <w:spacing w:line="280" w:lineRule="exact"/>
      <w:ind w:right="-170"/>
    </w:pPr>
    <w:rPr>
      <w:rFonts w:ascii="Arial" w:hAnsi="Arial" w:cs="Arial"/>
      <w:color w:val="000000"/>
      <w:sz w:val="20"/>
      <w:szCs w:val="20"/>
      <w:lang w:val="nl-NL"/>
    </w:rPr>
  </w:style>
  <w:style w:type="paragraph" w:styleId="Kop1">
    <w:name w:val="heading 1"/>
    <w:basedOn w:val="Standaard"/>
    <w:next w:val="Standaard"/>
    <w:link w:val="Kop1Char"/>
    <w:qFormat/>
    <w:rsid w:val="008D31CA"/>
    <w:pPr>
      <w:keepNext/>
      <w:keepLines/>
      <w:numPr>
        <w:numId w:val="1"/>
      </w:numPr>
      <w:spacing w:before="180" w:after="220"/>
      <w:ind w:right="74"/>
      <w:jc w:val="both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8D31CA"/>
    <w:pPr>
      <w:keepNext/>
      <w:keepLines/>
      <w:numPr>
        <w:ilvl w:val="1"/>
        <w:numId w:val="1"/>
      </w:numPr>
      <w:spacing w:before="360" w:after="180"/>
      <w:outlineLvl w:val="1"/>
    </w:pPr>
    <w:rPr>
      <w:rFonts w:eastAsiaTheme="majorEastAsia" w:cstheme="majorBidi"/>
      <w:b/>
      <w:bCs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CD76C2"/>
    <w:pPr>
      <w:keepNext/>
      <w:keepLines/>
      <w:numPr>
        <w:ilvl w:val="2"/>
        <w:numId w:val="1"/>
      </w:numPr>
      <w:spacing w:before="200" w:after="120"/>
      <w:outlineLvl w:val="2"/>
    </w:pPr>
    <w:rPr>
      <w:rFonts w:eastAsiaTheme="majorEastAsia" w:cstheme="majorBidi"/>
      <w:b/>
      <w:bCs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CA4551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8D31CA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8D31CA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8D31CA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8D31CA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8D31CA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C84F14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C84F14"/>
    <w:rPr>
      <w:lang w:val="nl-NL"/>
    </w:rPr>
  </w:style>
  <w:style w:type="paragraph" w:styleId="Voettekst">
    <w:name w:val="footer"/>
    <w:basedOn w:val="Standaard"/>
    <w:link w:val="VoettekstChar"/>
    <w:uiPriority w:val="99"/>
    <w:unhideWhenUsed/>
    <w:rsid w:val="00C84F14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C84F14"/>
    <w:rPr>
      <w:lang w:val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C84F14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84F14"/>
    <w:rPr>
      <w:rFonts w:ascii="Tahoma" w:hAnsi="Tahoma" w:cs="Tahoma"/>
      <w:sz w:val="16"/>
      <w:szCs w:val="16"/>
      <w:lang w:val="nl-NL"/>
    </w:rPr>
  </w:style>
  <w:style w:type="paragraph" w:styleId="Lijstalinea">
    <w:name w:val="List Paragraph"/>
    <w:basedOn w:val="Standaard"/>
    <w:link w:val="LijstalineaChar"/>
    <w:uiPriority w:val="34"/>
    <w:qFormat/>
    <w:rsid w:val="0024144E"/>
    <w:pPr>
      <w:numPr>
        <w:numId w:val="2"/>
      </w:numPr>
      <w:spacing w:before="120"/>
      <w:ind w:right="0"/>
      <w:contextualSpacing/>
    </w:pPr>
  </w:style>
  <w:style w:type="paragraph" w:styleId="Normaalweb">
    <w:name w:val="Normal (Web)"/>
    <w:basedOn w:val="Standaard"/>
    <w:uiPriority w:val="99"/>
    <w:semiHidden/>
    <w:unhideWhenUsed/>
    <w:rsid w:val="00527C6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styleId="Zwaar">
    <w:name w:val="Strong"/>
    <w:basedOn w:val="Standaardalinea-lettertype"/>
    <w:uiPriority w:val="22"/>
    <w:qFormat/>
    <w:rsid w:val="00527C6C"/>
    <w:rPr>
      <w:b/>
      <w:bCs/>
    </w:rPr>
  </w:style>
  <w:style w:type="character" w:styleId="Hyperlink">
    <w:name w:val="Hyperlink"/>
    <w:basedOn w:val="Standaardalinea-lettertype"/>
    <w:uiPriority w:val="99"/>
    <w:unhideWhenUsed/>
    <w:rsid w:val="00527C6C"/>
    <w:rPr>
      <w:color w:val="0000FF"/>
      <w:u w:val="single"/>
    </w:rPr>
  </w:style>
  <w:style w:type="character" w:customStyle="1" w:styleId="Kop1Char">
    <w:name w:val="Kop 1 Char"/>
    <w:basedOn w:val="Standaardalinea-lettertype"/>
    <w:link w:val="Kop1"/>
    <w:rsid w:val="008D31CA"/>
    <w:rPr>
      <w:rFonts w:ascii="Arial" w:eastAsiaTheme="majorEastAsia" w:hAnsi="Arial" w:cstheme="majorBidi"/>
      <w:b/>
      <w:bCs/>
      <w:color w:val="000000"/>
      <w:sz w:val="28"/>
      <w:szCs w:val="28"/>
      <w:lang w:val="nl-NL"/>
    </w:rPr>
  </w:style>
  <w:style w:type="character" w:customStyle="1" w:styleId="Kop2Char">
    <w:name w:val="Kop 2 Char"/>
    <w:basedOn w:val="Standaardalinea-lettertype"/>
    <w:link w:val="Kop2"/>
    <w:uiPriority w:val="9"/>
    <w:rsid w:val="008D31CA"/>
    <w:rPr>
      <w:rFonts w:ascii="Arial" w:eastAsiaTheme="majorEastAsia" w:hAnsi="Arial" w:cstheme="majorBidi"/>
      <w:b/>
      <w:bCs/>
      <w:color w:val="000000"/>
      <w:sz w:val="20"/>
      <w:szCs w:val="20"/>
      <w:lang w:val="nl-NL"/>
    </w:rPr>
  </w:style>
  <w:style w:type="character" w:customStyle="1" w:styleId="Kop3Char">
    <w:name w:val="Kop 3 Char"/>
    <w:basedOn w:val="Standaardalinea-lettertype"/>
    <w:link w:val="Kop3"/>
    <w:uiPriority w:val="9"/>
    <w:rsid w:val="00CD76C2"/>
    <w:rPr>
      <w:rFonts w:ascii="Arial" w:eastAsiaTheme="majorEastAsia" w:hAnsi="Arial" w:cstheme="majorBidi"/>
      <w:b/>
      <w:bCs/>
      <w:color w:val="000000"/>
      <w:sz w:val="20"/>
      <w:szCs w:val="20"/>
      <w:lang w:val="nl-NL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B052B3"/>
    <w:pPr>
      <w:spacing w:line="276" w:lineRule="auto"/>
      <w:outlineLvl w:val="9"/>
    </w:pPr>
    <w:rPr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B052B3"/>
    <w:pPr>
      <w:spacing w:after="100"/>
    </w:pPr>
  </w:style>
  <w:style w:type="paragraph" w:styleId="Inhopg2">
    <w:name w:val="toc 2"/>
    <w:basedOn w:val="Standaard"/>
    <w:next w:val="Standaard"/>
    <w:autoRedefine/>
    <w:uiPriority w:val="39"/>
    <w:unhideWhenUsed/>
    <w:rsid w:val="00B052B3"/>
    <w:pPr>
      <w:spacing w:after="100"/>
      <w:ind w:left="220"/>
    </w:pPr>
  </w:style>
  <w:style w:type="paragraph" w:styleId="Inhopg3">
    <w:name w:val="toc 3"/>
    <w:basedOn w:val="Standaard"/>
    <w:next w:val="Standaard"/>
    <w:autoRedefine/>
    <w:uiPriority w:val="39"/>
    <w:unhideWhenUsed/>
    <w:rsid w:val="00B052B3"/>
    <w:pPr>
      <w:spacing w:after="100"/>
      <w:ind w:left="440"/>
    </w:pPr>
  </w:style>
  <w:style w:type="character" w:styleId="Nadruk">
    <w:name w:val="Emphasis"/>
    <w:basedOn w:val="Standaardalinea-lettertype"/>
    <w:uiPriority w:val="20"/>
    <w:qFormat/>
    <w:rsid w:val="00B0431C"/>
    <w:rPr>
      <w:i/>
      <w:iCs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933C41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933C41"/>
  </w:style>
  <w:style w:type="character" w:customStyle="1" w:styleId="TekstopmerkingChar">
    <w:name w:val="Tekst opmerking Char"/>
    <w:basedOn w:val="Standaardalinea-lettertype"/>
    <w:link w:val="Tekstopmerking"/>
    <w:uiPriority w:val="99"/>
    <w:rsid w:val="00933C41"/>
    <w:rPr>
      <w:sz w:val="20"/>
      <w:szCs w:val="20"/>
      <w:lang w:val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933C4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933C41"/>
    <w:rPr>
      <w:b/>
      <w:bCs/>
      <w:sz w:val="20"/>
      <w:szCs w:val="20"/>
      <w:lang w:val="nl-NL"/>
    </w:rPr>
  </w:style>
  <w:style w:type="character" w:customStyle="1" w:styleId="Kop4Char">
    <w:name w:val="Kop 4 Char"/>
    <w:basedOn w:val="Standaardalinea-lettertype"/>
    <w:link w:val="Kop4"/>
    <w:uiPriority w:val="9"/>
    <w:rsid w:val="00CA4551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nl-NL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8D31CA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nl-NL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8D31CA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val="nl-NL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8D31C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nl-NL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8D31CA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nl-NL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8D31C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nl-NL"/>
    </w:rPr>
  </w:style>
  <w:style w:type="paragraph" w:styleId="Geenafstand">
    <w:name w:val="No Spacing"/>
    <w:uiPriority w:val="1"/>
    <w:qFormat/>
    <w:rsid w:val="003862EF"/>
    <w:pPr>
      <w:ind w:right="-170"/>
    </w:pPr>
    <w:rPr>
      <w:rFonts w:ascii="Arial" w:hAnsi="Arial" w:cs="Arial"/>
      <w:color w:val="000000"/>
      <w:sz w:val="20"/>
      <w:szCs w:val="20"/>
      <w:lang w:val="nl-NL"/>
    </w:rPr>
  </w:style>
  <w:style w:type="paragraph" w:customStyle="1" w:styleId="Letteropsomming">
    <w:name w:val="Letter opsomming"/>
    <w:basedOn w:val="Lijstalinea"/>
    <w:link w:val="LetteropsommingChar"/>
    <w:qFormat/>
    <w:rsid w:val="007313B6"/>
  </w:style>
  <w:style w:type="character" w:customStyle="1" w:styleId="LijstalineaChar">
    <w:name w:val="Lijstalinea Char"/>
    <w:basedOn w:val="Standaardalinea-lettertype"/>
    <w:link w:val="Lijstalinea"/>
    <w:uiPriority w:val="34"/>
    <w:rsid w:val="0024144E"/>
    <w:rPr>
      <w:rFonts w:ascii="Arial" w:hAnsi="Arial" w:cs="Arial"/>
      <w:color w:val="000000"/>
      <w:sz w:val="20"/>
      <w:szCs w:val="20"/>
      <w:lang w:val="nl-NL"/>
    </w:rPr>
  </w:style>
  <w:style w:type="character" w:customStyle="1" w:styleId="LetteropsommingChar">
    <w:name w:val="Letter opsomming Char"/>
    <w:basedOn w:val="LijstalineaChar"/>
    <w:link w:val="Letteropsomming"/>
    <w:rsid w:val="007313B6"/>
    <w:rPr>
      <w:rFonts w:ascii="Arial" w:hAnsi="Arial" w:cs="Arial"/>
      <w:color w:val="000000"/>
      <w:sz w:val="20"/>
      <w:szCs w:val="20"/>
      <w:lang w:val="nl-NL"/>
    </w:rPr>
  </w:style>
  <w:style w:type="character" w:styleId="GevolgdeHyperlink">
    <w:name w:val="FollowedHyperlink"/>
    <w:basedOn w:val="Standaardalinea-lettertype"/>
    <w:uiPriority w:val="99"/>
    <w:semiHidden/>
    <w:unhideWhenUsed/>
    <w:rsid w:val="007D0DC2"/>
    <w:rPr>
      <w:color w:val="800080" w:themeColor="followedHyperlink"/>
      <w:u w:val="single"/>
    </w:rPr>
  </w:style>
  <w:style w:type="character" w:styleId="Titelvanboek">
    <w:name w:val="Book Title"/>
    <w:basedOn w:val="Standaardalinea-lettertype"/>
    <w:uiPriority w:val="33"/>
    <w:qFormat/>
    <w:rsid w:val="00D64CB9"/>
    <w:rPr>
      <w:b/>
      <w:bCs/>
      <w:smallCaps/>
      <w:spacing w:val="5"/>
    </w:rPr>
  </w:style>
  <w:style w:type="paragraph" w:customStyle="1" w:styleId="LijstAlineaII">
    <w:name w:val="LijstAlinea II"/>
    <w:basedOn w:val="Lijstalinea"/>
    <w:link w:val="LijstAlineaIIChar"/>
    <w:qFormat/>
    <w:rsid w:val="006C05DD"/>
    <w:pPr>
      <w:numPr>
        <w:numId w:val="3"/>
      </w:numPr>
      <w:spacing w:before="0"/>
      <w:ind w:left="397" w:hanging="227"/>
    </w:pPr>
    <w:rPr>
      <w:i/>
    </w:rPr>
  </w:style>
  <w:style w:type="character" w:customStyle="1" w:styleId="LijstAlineaIIChar">
    <w:name w:val="LijstAlinea II Char"/>
    <w:basedOn w:val="LijstalineaChar"/>
    <w:link w:val="LijstAlineaII"/>
    <w:rsid w:val="006C05DD"/>
    <w:rPr>
      <w:rFonts w:ascii="Arial" w:hAnsi="Arial" w:cs="Arial"/>
      <w:i/>
      <w:color w:val="000000"/>
      <w:sz w:val="20"/>
      <w:szCs w:val="20"/>
      <w:lang w:val="nl-NL"/>
    </w:rPr>
  </w:style>
  <w:style w:type="paragraph" w:styleId="Tekstzonderopmaak">
    <w:name w:val="Plain Text"/>
    <w:basedOn w:val="Standaard"/>
    <w:link w:val="TekstzonderopmaakChar"/>
    <w:uiPriority w:val="99"/>
    <w:semiHidden/>
    <w:unhideWhenUsed/>
    <w:rsid w:val="00A13B60"/>
    <w:pPr>
      <w:spacing w:line="240" w:lineRule="auto"/>
      <w:ind w:right="0"/>
    </w:pPr>
    <w:rPr>
      <w:rFonts w:ascii="Calibri" w:eastAsia="Times New Roman" w:hAnsi="Calibri"/>
      <w:color w:val="auto"/>
      <w:spacing w:val="-4"/>
      <w:sz w:val="22"/>
      <w:szCs w:val="21"/>
      <w:lang w:eastAsia="nl-NL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A13B60"/>
    <w:rPr>
      <w:rFonts w:ascii="Calibri" w:eastAsia="Times New Roman" w:hAnsi="Calibri" w:cs="Arial"/>
      <w:spacing w:val="-4"/>
      <w:szCs w:val="21"/>
      <w:lang w:val="nl-NL" w:eastAsia="nl-NL"/>
    </w:rPr>
  </w:style>
  <w:style w:type="paragraph" w:customStyle="1" w:styleId="text-wrap">
    <w:name w:val="text-wrap"/>
    <w:basedOn w:val="Standaard"/>
    <w:rsid w:val="00405400"/>
    <w:pPr>
      <w:spacing w:before="100" w:beforeAutospacing="1" w:after="100" w:afterAutospacing="1" w:line="240" w:lineRule="auto"/>
      <w:ind w:right="0"/>
    </w:pPr>
    <w:rPr>
      <w:rFonts w:ascii="Times New Roman" w:eastAsia="Times New Roman" w:hAnsi="Times New Roman" w:cs="Times New Roman"/>
      <w:color w:val="auto"/>
      <w:sz w:val="24"/>
      <w:szCs w:val="24"/>
      <w:lang w:eastAsia="nl-NL"/>
    </w:rPr>
  </w:style>
  <w:style w:type="table" w:styleId="Tabelraster">
    <w:name w:val="Table Grid"/>
    <w:basedOn w:val="Standaardtabel"/>
    <w:uiPriority w:val="59"/>
    <w:rsid w:val="00C248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e">
    <w:name w:val="Revision"/>
    <w:hidden/>
    <w:uiPriority w:val="99"/>
    <w:semiHidden/>
    <w:rsid w:val="00DB575B"/>
    <w:rPr>
      <w:rFonts w:ascii="Arial" w:hAnsi="Arial" w:cs="Arial"/>
      <w:color w:val="000000"/>
      <w:sz w:val="20"/>
      <w:szCs w:val="20"/>
      <w:lang w:val="nl-NL"/>
    </w:rPr>
  </w:style>
  <w:style w:type="paragraph" w:styleId="Titel">
    <w:name w:val="Title"/>
    <w:basedOn w:val="Standaard"/>
    <w:link w:val="TitelChar"/>
    <w:uiPriority w:val="99"/>
    <w:qFormat/>
    <w:rsid w:val="00A607B2"/>
    <w:pPr>
      <w:spacing w:line="240" w:lineRule="auto"/>
      <w:ind w:right="0"/>
      <w:jc w:val="center"/>
    </w:pPr>
    <w:rPr>
      <w:rFonts w:eastAsia="Times New Roman"/>
      <w:b/>
      <w:bCs/>
      <w:color w:val="auto"/>
      <w:sz w:val="24"/>
      <w:szCs w:val="24"/>
      <w:lang w:eastAsia="nl-NL"/>
    </w:rPr>
  </w:style>
  <w:style w:type="character" w:customStyle="1" w:styleId="TitelChar">
    <w:name w:val="Titel Char"/>
    <w:basedOn w:val="Standaardalinea-lettertype"/>
    <w:link w:val="Titel"/>
    <w:uiPriority w:val="99"/>
    <w:rsid w:val="00A607B2"/>
    <w:rPr>
      <w:rFonts w:ascii="Arial" w:eastAsia="Times New Roman" w:hAnsi="Arial" w:cs="Arial"/>
      <w:b/>
      <w:bCs/>
      <w:sz w:val="24"/>
      <w:szCs w:val="24"/>
      <w:lang w:val="nl-NL" w:eastAsia="nl-NL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4D24EF"/>
    <w:pPr>
      <w:spacing w:line="240" w:lineRule="auto"/>
    </w:p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4D24EF"/>
    <w:rPr>
      <w:rFonts w:ascii="Arial" w:hAnsi="Arial" w:cs="Arial"/>
      <w:color w:val="000000"/>
      <w:sz w:val="20"/>
      <w:szCs w:val="20"/>
      <w:lang w:val="nl-NL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4D24E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99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42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59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4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1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25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867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62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45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93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90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74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41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744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45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1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38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158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867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3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594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91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53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7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3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784493">
                  <w:marLeft w:val="150"/>
                  <w:marRight w:val="150"/>
                  <w:marTop w:val="0"/>
                  <w:marBottom w:val="0"/>
                  <w:divBdr>
                    <w:top w:val="none" w:sz="0" w:space="0" w:color="DDDDDD"/>
                    <w:left w:val="none" w:sz="0" w:space="0" w:color="DDDDDD"/>
                    <w:bottom w:val="none" w:sz="0" w:space="0" w:color="DDDDDD"/>
                    <w:right w:val="none" w:sz="0" w:space="0" w:color="DDDDDD"/>
                  </w:divBdr>
                  <w:divsChild>
                    <w:div w:id="1309433862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8569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372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52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86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97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294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0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26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59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72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78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32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42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30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14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36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337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11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06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99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28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655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25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091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536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465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5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1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39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22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174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08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55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89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03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0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3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11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12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40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98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21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410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32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08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593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99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drId2" Type="http://schemas.openxmlformats.org/wordprocessingml/2006/fontTable" Target="fontTable0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styles" Target="styles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Microsoft.Office.RecordsManagement.PolicyFeatures.ExpirationEventReceiver</Name>
    <Synchronization>Synchronous</Synchronization>
    <Type>10001</Type>
    <SequenceNumber>101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10002</Type>
    <SequenceNumber>102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10004</Type>
    <SequenceNumber>103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10006</Type>
    <SequenceNumber>104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10009</Type>
    <SequenceNumber>105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Rail document" ma:contentTypeID="0x010100C0B9283FC7311C488917E5A9876B01FD0100250605E58A8F384C99AED05567F56804" ma:contentTypeVersion="14" ma:contentTypeDescription=" " ma:contentTypeScope="" ma:versionID="ef1d249c10204151a53e1d160d58f6af">
  <xsd:schema xmlns:xsd="http://www.w3.org/2001/XMLSchema" xmlns:xs="http://www.w3.org/2001/XMLSchema" xmlns:p="http://schemas.microsoft.com/office/2006/metadata/properties" xmlns:ns1="http://schemas.microsoft.com/sharepoint/v3" xmlns:ns2="feef5865-a982-42aa-8640-9d4286765ef6" xmlns:ns3="bdc081ca-4877-437c-80c7-73d18bc7233d" targetNamespace="http://schemas.microsoft.com/office/2006/metadata/properties" ma:root="true" ma:fieldsID="2c3dc291d5f75141344452e3f5535c46" ns1:_="" ns2:_="" ns3:_="">
    <xsd:import namespace="http://schemas.microsoft.com/sharepoint/v3"/>
    <xsd:import namespace="feef5865-a982-42aa-8640-9d4286765ef6"/>
    <xsd:import namespace="bdc081ca-4877-437c-80c7-73d18bc7233d"/>
    <xsd:element name="properties">
      <xsd:complexType>
        <xsd:sequence>
          <xsd:element name="documentManagement">
            <xsd:complexType>
              <xsd:all>
                <xsd:element ref="ns2:Eigenaar"/>
                <xsd:element ref="ns1:_dlc_ExpireDateSaved" minOccurs="0"/>
                <xsd:element ref="ns1:_dlc_ExpireDate" minOccurs="0"/>
                <xsd:element ref="ns2:k44ef4d7e0c746a38c1747275d351fc2" minOccurs="0"/>
                <xsd:element ref="ns2:TaxCatchAll" minOccurs="0"/>
                <xsd:element ref="ns2:g14ccd2c8a8a47bca7ce5b34bb30a015" minOccurs="0"/>
                <xsd:element ref="ns2:TaxCatchAllLabel" minOccurs="0"/>
                <xsd:element ref="ns2:pfc1de68b0bc4286a25a1f006370b9c9" minOccurs="0"/>
                <xsd:element ref="ns2:n0434fc7033c4e57ab8dbbc68a681202" minOccurs="0"/>
                <xsd:element ref="ns2:TaxKeywordTaxHTField" minOccurs="0"/>
                <xsd:element ref="ns2:kdef070ebe9c40fc9dddf3406c07aae0" minOccurs="0"/>
                <xsd:element ref="ns2:_dlc_DocId" minOccurs="0"/>
                <xsd:element ref="ns2:_dlc_DocIdUrl" minOccurs="0"/>
                <xsd:element ref="ns2:_dlc_DocIdPersistId" minOccurs="0"/>
                <xsd:element ref="ns3:Label_x0020_1_x0020__x002d__x0020_Contracteringsaanpak" minOccurs="0"/>
                <xsd:element ref="ns3:Processtap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pireDateSaved" ma:index="9" nillable="true" ma:displayName="Oorspronkelijke verloopdatum" ma:description="" ma:hidden="true" ma:internalName="_dlc_ExpireDateSaved" ma:readOnly="true">
      <xsd:simpleType>
        <xsd:restriction base="dms:DateTime"/>
      </xsd:simpleType>
    </xsd:element>
    <xsd:element name="_dlc_ExpireDate" ma:index="10" nillable="true" ma:displayName="Verloopdatum" ma:description="" ma:hidden="true" ma:indexed="true" ma:internalName="_dlc_ExpireDat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Eigenaar" ma:index="2" ma:displayName="Eigenaar" ma:description="Dit veld is benodigd om de eigenaar van het document te kunnen benaderen, bijvoorbeeld wanneer het document gearchiveerd is." ma:list="UserInfo" ma:SharePointGroup="0" ma:internalName="Eigenaa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44ef4d7e0c746a38c1747275d351fc2" ma:index="11" nillable="true" ma:taxonomy="true" ma:internalName="k44ef4d7e0c746a38c1747275d351fc2" ma:taxonomyFieldName="Handeling" ma:displayName="Archiefproces" ma:default="6;#NSL01|188634a3-f965-48c4-b61e-4e299c10a3ba" ma:fieldId="{444ef4d7-e0c7-46a3-8c17-47275d351fc2}" ma:sspId="c2a34957-f4c5-4396-b3a3-e9c9104dfe78" ma:termSetId="26eda5bf-59c3-4f87-ae8d-057e6f60816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2" nillable="true" ma:displayName="Taxonomy Catch All Column" ma:description="" ma:hidden="true" ma:list="{153b99d7-e350-4c2d-b599-dce554bfebcf}" ma:internalName="TaxCatchAll" ma:showField="CatchAllData" ma:web="f1ac3c7d-31cb-4791-a8ce-4b070d180d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14ccd2c8a8a47bca7ce5b34bb30a015" ma:index="13" ma:taxonomy="true" ma:internalName="g14ccd2c8a8a47bca7ce5b34bb30a015" ma:taxonomyFieldName="Documentstatus" ma:displayName="Documentstatus" ma:default="3;#Concept|b56e2604-821a-409c-9774-7587ed426a31" ma:fieldId="{014ccd2c-8a8a-47bc-a7ce-5b34bb30a015}" ma:sspId="c2a34957-f4c5-4396-b3a3-e9c9104dfe78" ma:termSetId="b68342b9-6e2b-4931-a484-1a7959c4cc5e" ma:anchorId="ae166a87-f8eb-4555-815a-a3237d90f646" ma:open="false" ma:isKeyword="false">
      <xsd:complexType>
        <xsd:sequence>
          <xsd:element ref="pc:Terms" minOccurs="0" maxOccurs="1"/>
        </xsd:sequence>
      </xsd:complexType>
    </xsd:element>
    <xsd:element name="TaxCatchAllLabel" ma:index="15" nillable="true" ma:displayName="Taxonomy Catch All Column1" ma:description="" ma:hidden="true" ma:list="{153b99d7-e350-4c2d-b599-dce554bfebcf}" ma:internalName="TaxCatchAllLabel" ma:readOnly="true" ma:showField="CatchAllDataLabel" ma:web="f1ac3c7d-31cb-4791-a8ce-4b070d180d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fc1de68b0bc4286a25a1f006370b9c9" ma:index="17" nillable="true" ma:taxonomy="true" ma:internalName="pfc1de68b0bc4286a25a1f006370b9c9" ma:taxonomyFieldName="Verantwoordelijke_x0020_afdeling" ma:displayName="Verantwoordelijke afdeling" ma:default="" ma:fieldId="{9fc1de68-b0bc-4286-a25a-1f006370b9c9}" ma:sspId="c2a34957-f4c5-4396-b3a3-e9c9104dfe78" ma:termSetId="8ed8c9ea-7052-4c1d-a4d7-b9c10bffea6f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n0434fc7033c4e57ab8dbbc68a681202" ma:index="19" nillable="true" ma:taxonomy="true" ma:internalName="n0434fc7033c4e57ab8dbbc68a681202" ma:taxonomyFieldName="Type_x0020_document" ma:displayName="Documenttype" ma:default="" ma:fieldId="{70434fc7-033c-4e57-ab8d-bbc68a681202}" ma:sspId="c2a34957-f4c5-4396-b3a3-e9c9104dfe78" ma:termSetId="b68342b9-6e2b-4931-a484-1a7959c4cc5e" ma:anchorId="22d937c5-01b6-4e62-b5b6-8eb69e238476" ma:open="false" ma:isKeyword="false">
      <xsd:complexType>
        <xsd:sequence>
          <xsd:element ref="pc:Terms" minOccurs="0" maxOccurs="1"/>
        </xsd:sequence>
      </xsd:complexType>
    </xsd:element>
    <xsd:element name="TaxKeywordTaxHTField" ma:index="21" nillable="true" ma:taxonomy="true" ma:internalName="TaxKeywordTaxHTField" ma:taxonomyFieldName="TaxKeyword" ma:displayName="Ondernemingstrefwoorden" ma:readOnly="false" ma:fieldId="{23f27201-bee3-471e-b2e7-b64fd8b7ca38}" ma:taxonomyMulti="true" ma:sspId="c2a34957-f4c5-4396-b3a3-e9c9104dfe7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kdef070ebe9c40fc9dddf3406c07aae0" ma:index="23" ma:taxonomy="true" ma:internalName="kdef070ebe9c40fc9dddf3406c07aae0" ma:taxonomyFieldName="Vertrouwelijkheid" ma:displayName="Vertrouwelijkheid" ma:readOnly="false" ma:default="2;#Intern|8a639747-e233-49a8-819f-e74cd9528f9e" ma:fieldId="{4def070e-be9c-40fc-9ddd-f3406c07aae0}" ma:sspId="c2a34957-f4c5-4396-b3a3-e9c9104dfe78" ma:termSetId="b68342b9-6e2b-4931-a484-1a7959c4cc5e" ma:anchorId="6ff81b90-2b67-4823-942c-8963ea8a50d5" ma:open="false" ma:isKeyword="false">
      <xsd:complexType>
        <xsd:sequence>
          <xsd:element ref="pc:Terms" minOccurs="0" maxOccurs="1"/>
        </xsd:sequence>
      </xsd:complexType>
    </xsd:element>
    <xsd:element name="_dlc_DocId" ma:index="25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26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7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c081ca-4877-437c-80c7-73d18bc7233d" elementFormDefault="qualified">
    <xsd:import namespace="http://schemas.microsoft.com/office/2006/documentManagement/types"/>
    <xsd:import namespace="http://schemas.microsoft.com/office/infopath/2007/PartnerControls"/>
    <xsd:element name="Label_x0020_1_x0020__x002d__x0020_Contracteringsaanpak" ma:index="28" nillable="true" ma:displayName="Standaarden" ma:format="Dropdown" ma:indexed="true" ma:internalName="Label_x0020_1_x0020__x002d__x0020_Contracteringsaanpak">
      <xsd:simpleType>
        <xsd:restriction base="dms:Choice">
          <xsd:enumeration value="01. Algemeen kader"/>
          <xsd:enumeration value="02. Contracteringsplan"/>
          <xsd:enumeration value="03. Voorbereiden aanbesteding"/>
          <xsd:enumeration value="04. Selectieleidraad"/>
          <xsd:enumeration value="05. Leidraad aanmelding"/>
          <xsd:enumeration value="06. Beoordeling preselectie"/>
          <xsd:enumeration value="07. Aanbestedingsleidraad"/>
          <xsd:enumeration value="08. Inlichtingen"/>
          <xsd:enumeration value="09. Aanbesteding"/>
          <xsd:enumeration value="10. Beoordeling aanbiedingen"/>
          <xsd:enumeration value="11. Gunning"/>
          <xsd:enumeration value="12. Afbreken"/>
          <xsd:enumeration value="13. Klachten en bezwaren"/>
          <xsd:enumeration value="14. Afronding dossier en contractregistratie"/>
        </xsd:restriction>
      </xsd:simpleType>
    </xsd:element>
    <xsd:element name="Processtap" ma:index="29" nillable="true" ma:displayName="Processtap" ma:default="0. Algemeen kader" ma:internalName="Processtap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0. Algemeen kader"/>
                    <xsd:enumeration value="1. Aanstellen tendermanager"/>
                    <xsd:enumeration value="2. Samenstellen tenderteam"/>
                    <xsd:enumeration value="3. Opstellen voornemen tot contracteren"/>
                    <xsd:enumeration value="4. Akkorderen voornemen tot contracteren"/>
                    <xsd:enumeration value="5. Aanstellen tendermanager"/>
                    <xsd:enumeration value="6. Samenstellen tenderteam"/>
                    <xsd:enumeration value="7. Samenstellen en coördineren aanbestedingsdossier"/>
                    <xsd:enumeration value="8. Inrichten Tenderned"/>
                    <xsd:enumeration value="9. Publiceren aanbesteding"/>
                    <xsd:enumeration value="10. Prekwalificeren"/>
                    <xsd:enumeration value="11. Versturen uitnodiging tot inschrijving"/>
                    <xsd:enumeration value="12. Verstrekken van inlichtingen"/>
                    <xsd:enumeration value="13. Inschrijven"/>
                    <xsd:enumeration value="14. Beoordelen aanbiedingen"/>
                    <xsd:enumeration value="15. Afgeven gunningsbesluit"/>
                    <xsd:enumeration value="16. Mededeling"/>
                    <xsd:enumeration value="17. Definitief gunnen"/>
                    <xsd:enumeration value="18. Aanleggen en vrijgeven contract"/>
                    <xsd:enumeration value="19. Samenstellen aanbestedingsdossier"/>
                  </xsd:restriction>
                </xsd:simple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Inhoudstype"/>
        <xsd:element ref="dc:title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fc1de68b0bc4286a25a1f006370b9c9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Procurement</TermName>
          <TermId xmlns="http://schemas.microsoft.com/office/infopath/2007/PartnerControls">22fdb12d-1b7c-40e5-b3ad-b325a0559d56</TermId>
        </TermInfo>
      </Terms>
    </pfc1de68b0bc4286a25a1f006370b9c9>
    <Eigenaar xmlns="feef5865-a982-42aa-8640-9d4286765ef6">
      <UserInfo>
        <DisplayName>Boot, IM (rien)</DisplayName>
        <AccountId>12</AccountId>
        <AccountType/>
      </UserInfo>
    </Eigenaar>
    <_dlc_DocId xmlns="feef5865-a982-42aa-8640-9d4286765ef6">T20160218-2049616250-195</_dlc_DocId>
    <TaxCatchAll xmlns="feef5865-a982-42aa-8640-9d4286765ef6">
      <Value>11</Value>
      <Value>42</Value>
      <Value>6</Value>
      <Value>5</Value>
      <Value>2</Value>
      <Value>18</Value>
      <Value>8</Value>
    </TaxCatchAll>
    <_dlc_ExpireDateSaved xmlns="http://schemas.microsoft.com/sharepoint/v3" xsi:nil="true"/>
    <k44ef4d7e0c746a38c1747275d351fc2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NSL01</TermName>
          <TermId xmlns="http://schemas.microsoft.com/office/infopath/2007/PartnerControls">188634a3-f965-48c4-b61e-4e299c10a3ba</TermId>
        </TermInfo>
      </Terms>
    </k44ef4d7e0c746a38c1747275d351fc2>
    <_dlc_DocIdUrl xmlns="feef5865-a982-42aa-8640-9d4286765ef6">
      <Url>https://prorailbv.sharepoint.com/teams/T2016_0218/_layouts/15/DocIdRedir.aspx?ID=T20160218-2049616250-195</Url>
      <Description>T20160218-2049616250-195</Description>
    </_dlc_DocIdUrl>
    <TaxKeywordTaxHTField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ARN2016</TermName>
          <TermId xmlns="http://schemas.microsoft.com/office/infopath/2007/PartnerControls">d2bd901f-9827-4abf-bef1-c30035cc65bd</TermId>
        </TermInfo>
        <TermInfo xmlns="http://schemas.microsoft.com/office/infopath/2007/PartnerControls">
          <TermName xmlns="http://schemas.microsoft.com/office/infopath/2007/PartnerControls">Selectieleidraad</TermName>
          <TermId xmlns="http://schemas.microsoft.com/office/infopath/2007/PartnerControls">2e8ae93c-bd84-42f6-8972-96b48da7c963</TermId>
        </TermInfo>
      </Terms>
    </TaxKeywordTaxHTField>
    <_dlc_ExpireDate xmlns="http://schemas.microsoft.com/sharepoint/v3">2018-04-18T13:58:25+00:00</_dlc_ExpireDate>
    <g14ccd2c8a8a47bca7ce5b34bb30a015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Definitief</TermName>
          <TermId xmlns="http://schemas.microsoft.com/office/infopath/2007/PartnerControls">3fb17971-961c-459d-b6f7-fdc3141cdb1a</TermId>
        </TermInfo>
      </Terms>
    </g14ccd2c8a8a47bca7ce5b34bb30a015>
    <n0434fc7033c4e57ab8dbbc68a681202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Formulier</TermName>
          <TermId xmlns="http://schemas.microsoft.com/office/infopath/2007/PartnerControls">4caf9ea6-33a8-4716-a7c3-7dd22b424eec</TermId>
        </TermInfo>
      </Terms>
    </n0434fc7033c4e57ab8dbbc68a681202>
    <kdef070ebe9c40fc9dddf3406c07aae0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Intern</TermName>
          <TermId xmlns="http://schemas.microsoft.com/office/infopath/2007/PartnerControls">8a639747-e233-49a8-819f-e74cd9528f9e</TermId>
        </TermInfo>
      </Terms>
    </kdef070ebe9c40fc9dddf3406c07aae0>
    <Label_x0020_1_x0020__x002d__x0020_Contracteringsaanpak xmlns="bdc081ca-4877-437c-80c7-73d18bc7233d">04. Selectieleidraad</Label_x0020_1_x0020__x002d__x0020_Contracteringsaanpak>
    <Processtap xmlns="bdc081ca-4877-437c-80c7-73d18bc7233d">
      <Value>7. Samenstellen en coördineren aanbestedingsdossier</Value>
    </Processtap>
  </documentManagement>
</p:properties>
</file>

<file path=customXml/item6.xml><?xml version="1.0" encoding="utf-8"?>
<?mso-contentType ?>
<SharedContentType xmlns="Microsoft.SharePoint.Taxonomy.ContentTypeSync" SourceId="c2a34957-f4c5-4396-b3a3-e9c9104dfe78" ContentTypeId="0x010100C0B9283FC7311C488917E5A9876B01FD01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F52D6F-776A-4914-99F6-37BFEA1BC76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92BE72F-D3ED-4394-AE4C-3CF46728D0CB}">
  <ds:schemaRefs>
    <ds:schemaRef ds:uri="http://schemas.microsoft.com/office/2006/metadata/customXsn"/>
  </ds:schemaRefs>
</ds:datastoreItem>
</file>

<file path=customXml/itemProps3.xml><?xml version="1.0" encoding="utf-8"?>
<ds:datastoreItem xmlns:ds="http://schemas.openxmlformats.org/officeDocument/2006/customXml" ds:itemID="{66A7DCF1-39DC-4147-8935-EE19F94EA91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D3731A3-65DA-4AA4-915E-116BAB937D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ef5865-a982-42aa-8640-9d4286765ef6"/>
    <ds:schemaRef ds:uri="bdc081ca-4877-437c-80c7-73d18bc723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904E343-E4F8-4BA1-9D7A-15002DB61CAB}">
  <ds:schemaRefs>
    <ds:schemaRef ds:uri="http://schemas.microsoft.com/office/2006/metadata/properties"/>
    <ds:schemaRef ds:uri="http://schemas.microsoft.com/office/infopath/2007/PartnerControls"/>
    <ds:schemaRef ds:uri="feef5865-a982-42aa-8640-9d4286765ef6"/>
    <ds:schemaRef ds:uri="http://schemas.microsoft.com/sharepoint/v3"/>
    <ds:schemaRef ds:uri="bdc081ca-4877-437c-80c7-73d18bc7233d"/>
  </ds:schemaRefs>
</ds:datastoreItem>
</file>

<file path=customXml/itemProps6.xml><?xml version="1.0" encoding="utf-8"?>
<ds:datastoreItem xmlns:ds="http://schemas.openxmlformats.org/officeDocument/2006/customXml" ds:itemID="{251488A0-D1BB-43C1-86DF-71D7BE960A3B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53D6F027-017F-4EF5-80EF-0330B5CDB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5</Pages>
  <Words>950</Words>
  <Characters>5228</Characters>
  <Application>Microsoft Office Word</Application>
  <DocSecurity>0</DocSecurity>
  <Lines>43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Selectieleidraad bijlagen</vt:lpstr>
    </vt:vector>
  </TitlesOfParts>
  <Company>-</Company>
  <LinksUpToDate>false</LinksUpToDate>
  <CharactersWithSpaces>6166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Selectieleidraad bijlagen</dc:title>
  <dc:creator>Hazelaar-de Ridder, TWJM (Dorien)</dc:creator>
  <cp:keywords>ARN2016; Selectieleidraad</cp:keywords>
  <cp:lastModifiedBy>Toppen, S.A. (Stephan)</cp:lastModifiedBy>
  <cp:revision>5</cp:revision>
  <cp:lastPrinted>2017-02-06T11:55:00Z</cp:lastPrinted>
  <dcterms:created xsi:type="dcterms:W3CDTF">2023-01-10T12:55:00Z</dcterms:created>
  <dcterms:modified xsi:type="dcterms:W3CDTF">2023-01-20T16:36:00Z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trouwelijkheid">
    <vt:lpwstr>2;#Intern|8a639747-e233-49a8-819f-e74cd9528f9e</vt:lpwstr>
  </property>
  <property fmtid="{D5CDD505-2E9C-101B-9397-08002B2CF9AE}" pid="3" name="TaxKeyword">
    <vt:lpwstr>11;#ARN2016|d2bd901f-9827-4abf-bef1-c30035cc65bd;#42;#Selectieleidraad|2e8ae93c-bd84-42f6-8972-96b48da7c963</vt:lpwstr>
  </property>
  <property fmtid="{D5CDD505-2E9C-101B-9397-08002B2CF9AE}" pid="4" name="_dlc_policyId">
    <vt:lpwstr>0x010100C0B9283FC7311C488917E5A9876B01FD01|1681630146</vt:lpwstr>
  </property>
  <property fmtid="{D5CDD505-2E9C-101B-9397-08002B2CF9AE}" pid="5" name="Type document">
    <vt:lpwstr>18;#Formulier|4caf9ea6-33a8-4716-a7c3-7dd22b424eec</vt:lpwstr>
  </property>
  <property fmtid="{D5CDD505-2E9C-101B-9397-08002B2CF9AE}" pid="6" name="ContentTypeId">
    <vt:lpwstr>0x010100C0B9283FC7311C488917E5A9876B01FD0100250605E58A8F384C99AED05567F56804</vt:lpwstr>
  </property>
  <property fmtid="{D5CDD505-2E9C-101B-9397-08002B2CF9AE}" pid="7" name="Label 1 - Contracteringsaanpak">
    <vt:lpwstr>04. Selectieleidraad</vt:lpwstr>
  </property>
  <property fmtid="{D5CDD505-2E9C-101B-9397-08002B2CF9AE}" pid="8" name="Verantwoordelijke afdeling">
    <vt:lpwstr>5;#Procurement|22fdb12d-1b7c-40e5-b3ad-b325a0559d56</vt:lpwstr>
  </property>
  <property fmtid="{D5CDD505-2E9C-101B-9397-08002B2CF9AE}" pid="9" name="ItemRetentionFormula">
    <vt:lpwstr>&lt;formula id="Microsoft.Office.RecordsManagement.PolicyFeatures.Expiration.Formula.BuiltIn"&gt;&lt;number&gt;1&lt;/number&gt;&lt;property&gt;Modified&lt;/property&gt;&lt;propertyId&gt;28cf69c5-fa48-462a-b5cd-27b6f9d2bd5f&lt;/propertyId&gt;&lt;period&gt;years&lt;/period&gt;&lt;/formula&gt;</vt:lpwstr>
  </property>
  <property fmtid="{D5CDD505-2E9C-101B-9397-08002B2CF9AE}" pid="10" name="_dlc_DocIdItemGuid">
    <vt:lpwstr>d5d665de-0b36-48eb-a053-22fe84f498a5</vt:lpwstr>
  </property>
  <property fmtid="{D5CDD505-2E9C-101B-9397-08002B2CF9AE}" pid="11" name="Handeling">
    <vt:lpwstr>6;#NSL01|188634a3-f965-48c4-b61e-4e299c10a3ba</vt:lpwstr>
  </property>
  <property fmtid="{D5CDD505-2E9C-101B-9397-08002B2CF9AE}" pid="12" name="Documentstatus">
    <vt:lpwstr>8;#Definitief|3fb17971-961c-459d-b6f7-fdc3141cdb1a</vt:lpwstr>
  </property>
</Properties>
</file>